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31"/>
        <w:gridCol w:w="941"/>
        <w:gridCol w:w="2142"/>
        <w:gridCol w:w="627"/>
        <w:gridCol w:w="1500"/>
        <w:gridCol w:w="2687"/>
      </w:tblGrid>
      <w:tr w:rsidR="00B91C62" w14:paraId="1C362B81" w14:textId="77777777" w:rsidTr="0089334A">
        <w:trPr>
          <w:trHeight w:val="506"/>
        </w:trPr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C8AFB" w14:textId="77777777" w:rsidR="00B91C62" w:rsidRPr="00253F29" w:rsidRDefault="00B91C62" w:rsidP="00253F29">
            <w:pPr>
              <w:rPr>
                <w:b/>
                <w:sz w:val="18"/>
              </w:rPr>
            </w:pPr>
          </w:p>
        </w:tc>
        <w:sdt>
          <w:sdtPr>
            <w:rPr>
              <w:b/>
              <w:sz w:val="18"/>
            </w:rPr>
            <w:id w:val="1686476948"/>
            <w:showingPlcHdr/>
            <w:picture/>
          </w:sdtPr>
          <w:sdtEndPr/>
          <w:sdtContent>
            <w:tc>
              <w:tcPr>
                <w:tcW w:w="481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263A9" w14:textId="670201C7" w:rsidR="00B91C62" w:rsidRPr="00253F29" w:rsidRDefault="0089334A" w:rsidP="00253F29">
                <w:pPr>
                  <w:rPr>
                    <w:b/>
                    <w:sz w:val="18"/>
                  </w:rPr>
                </w:pPr>
                <w:r>
                  <w:rPr>
                    <w:b/>
                    <w:noProof/>
                    <w:sz w:val="18"/>
                  </w:rPr>
                  <w:drawing>
                    <wp:inline distT="0" distB="0" distL="0" distR="0" wp14:anchorId="49579999" wp14:editId="095D0675">
                      <wp:extent cx="2303780" cy="467571"/>
                      <wp:effectExtent l="0" t="0" r="1270" b="8890"/>
                      <wp:docPr id="2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4192" cy="4838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306A3" w14:paraId="4E889854" w14:textId="77777777" w:rsidTr="00B91C62">
        <w:trPr>
          <w:trHeight w:val="283"/>
        </w:trPr>
        <w:tc>
          <w:tcPr>
            <w:tcW w:w="9628" w:type="dxa"/>
            <w:gridSpan w:val="6"/>
            <w:tcBorders>
              <w:top w:val="single" w:sz="4" w:space="0" w:color="auto"/>
            </w:tcBorders>
          </w:tcPr>
          <w:p w14:paraId="3B76903F" w14:textId="77777777" w:rsidR="008306A3" w:rsidRPr="00253F29" w:rsidRDefault="00253F29" w:rsidP="00253F29">
            <w:pPr>
              <w:rPr>
                <w:b/>
                <w:sz w:val="18"/>
                <w:szCs w:val="18"/>
              </w:rPr>
            </w:pPr>
            <w:r w:rsidRPr="00253F29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</w:t>
            </w:r>
            <w:r w:rsidR="002340E6">
              <w:rPr>
                <w:b/>
                <w:sz w:val="18"/>
              </w:rPr>
              <w:t>Hakijan (Yrityksen)</w:t>
            </w:r>
            <w:r w:rsidR="00F6494D">
              <w:rPr>
                <w:b/>
                <w:sz w:val="18"/>
              </w:rPr>
              <w:t xml:space="preserve"> p</w:t>
            </w:r>
            <w:r w:rsidRPr="00253F29">
              <w:rPr>
                <w:b/>
                <w:sz w:val="18"/>
              </w:rPr>
              <w:t xml:space="preserve">erustiedot </w:t>
            </w:r>
          </w:p>
        </w:tc>
      </w:tr>
      <w:tr w:rsidR="002340E6" w14:paraId="0CEE1F57" w14:textId="77777777" w:rsidTr="0079394F">
        <w:trPr>
          <w:trHeight w:val="283"/>
        </w:trPr>
        <w:tc>
          <w:tcPr>
            <w:tcW w:w="4814" w:type="dxa"/>
            <w:gridSpan w:val="3"/>
          </w:tcPr>
          <w:p w14:paraId="6948A761" w14:textId="77777777" w:rsidR="002340E6" w:rsidRDefault="002340E6" w:rsidP="002340E6">
            <w:pPr>
              <w:pStyle w:val="Luettelokappale"/>
              <w:numPr>
                <w:ilvl w:val="1"/>
                <w:numId w:val="4"/>
              </w:numPr>
              <w:rPr>
                <w:sz w:val="18"/>
              </w:rPr>
            </w:pPr>
            <w:r w:rsidRPr="002340E6">
              <w:rPr>
                <w:sz w:val="18"/>
              </w:rPr>
              <w:t>Yrityksen nimi</w:t>
            </w:r>
          </w:p>
          <w:sdt>
            <w:sdtPr>
              <w:rPr>
                <w:sz w:val="18"/>
              </w:rPr>
              <w:id w:val="249861493"/>
              <w:placeholder>
                <w:docPart w:val="552CFD4B1A2A4EC8A99C613CC080DA77"/>
              </w:placeholder>
              <w:showingPlcHdr/>
              <w:text/>
            </w:sdtPr>
            <w:sdtEndPr/>
            <w:sdtContent>
              <w:p w14:paraId="234A1E6A" w14:textId="77777777" w:rsidR="002340E6" w:rsidRPr="002340E6" w:rsidRDefault="002340E6" w:rsidP="002340E6">
                <w:pPr>
                  <w:pStyle w:val="Luettelokappale"/>
                  <w:ind w:left="360"/>
                  <w:rPr>
                    <w:sz w:val="18"/>
                  </w:rPr>
                </w:pPr>
                <w:r w:rsidRPr="00914FFE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6D7D8ABE" w14:textId="77777777" w:rsidR="002340E6" w:rsidRPr="002340E6" w:rsidRDefault="002340E6" w:rsidP="002340E6">
            <w:pPr>
              <w:pStyle w:val="Luettelokappale"/>
              <w:ind w:left="360"/>
              <w:rPr>
                <w:sz w:val="18"/>
              </w:rPr>
            </w:pPr>
          </w:p>
        </w:tc>
        <w:tc>
          <w:tcPr>
            <w:tcW w:w="4814" w:type="dxa"/>
            <w:gridSpan w:val="3"/>
          </w:tcPr>
          <w:p w14:paraId="04408ABF" w14:textId="6835A295" w:rsidR="002340E6" w:rsidRPr="002340E6" w:rsidRDefault="002340E6" w:rsidP="002340E6">
            <w:pPr>
              <w:pStyle w:val="Luettelokappale"/>
              <w:numPr>
                <w:ilvl w:val="1"/>
                <w:numId w:val="4"/>
              </w:numPr>
              <w:rPr>
                <w:sz w:val="18"/>
              </w:rPr>
            </w:pPr>
            <w:r w:rsidRPr="002340E6">
              <w:rPr>
                <w:sz w:val="18"/>
              </w:rPr>
              <w:t xml:space="preserve">Yrityksen </w:t>
            </w:r>
            <w:r w:rsidR="00C40256" w:rsidRPr="00E27F0B">
              <w:rPr>
                <w:sz w:val="18"/>
              </w:rPr>
              <w:t>y-tunnus</w:t>
            </w:r>
          </w:p>
          <w:sdt>
            <w:sdtPr>
              <w:rPr>
                <w:sz w:val="18"/>
              </w:rPr>
              <w:id w:val="-1796439018"/>
              <w:placeholder>
                <w:docPart w:val="21833DAAA89B4CE5B48C6FE5CC953B56"/>
              </w:placeholder>
              <w:showingPlcHdr/>
              <w:text/>
            </w:sdtPr>
            <w:sdtEndPr/>
            <w:sdtContent>
              <w:p w14:paraId="3B176E45" w14:textId="77777777" w:rsidR="002340E6" w:rsidRPr="002340E6" w:rsidRDefault="002340E6" w:rsidP="002340E6">
                <w:pPr>
                  <w:pStyle w:val="Luettelokappale"/>
                  <w:ind w:left="360"/>
                  <w:rPr>
                    <w:sz w:val="18"/>
                  </w:rPr>
                </w:pPr>
                <w:r w:rsidRPr="00914FFE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2340E6" w14:paraId="73F471D5" w14:textId="77777777" w:rsidTr="00DB78A6">
        <w:trPr>
          <w:trHeight w:val="283"/>
        </w:trPr>
        <w:tc>
          <w:tcPr>
            <w:tcW w:w="9628" w:type="dxa"/>
            <w:gridSpan w:val="6"/>
          </w:tcPr>
          <w:p w14:paraId="26351104" w14:textId="77777777" w:rsidR="002340E6" w:rsidRDefault="002340E6" w:rsidP="002340E6">
            <w:pPr>
              <w:pStyle w:val="Luettelokappale"/>
              <w:numPr>
                <w:ilvl w:val="1"/>
                <w:numId w:val="4"/>
              </w:numPr>
              <w:rPr>
                <w:sz w:val="18"/>
              </w:rPr>
            </w:pPr>
            <w:r w:rsidRPr="002340E6">
              <w:rPr>
                <w:sz w:val="18"/>
              </w:rPr>
              <w:t>Oikeus vaihtaa ehdotukseen liittyviä tietoja PLM/PE:n ja Business Finland välillä.</w:t>
            </w:r>
          </w:p>
          <w:p w14:paraId="5CDA9A12" w14:textId="77777777" w:rsidR="002340E6" w:rsidRDefault="00A42C68" w:rsidP="002340E6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26589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0E6">
              <w:rPr>
                <w:sz w:val="18"/>
              </w:rPr>
              <w:t xml:space="preserve">PLM/PV:llä ja Business Finlandilla                                           </w:t>
            </w:r>
            <w:sdt>
              <w:sdtPr>
                <w:rPr>
                  <w:sz w:val="18"/>
                </w:rPr>
                <w:id w:val="49515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0E6">
              <w:rPr>
                <w:sz w:val="18"/>
              </w:rPr>
              <w:t xml:space="preserve"> PLM/PV:llä ja Business Finlandilla                                                     </w:t>
            </w:r>
          </w:p>
          <w:p w14:paraId="495599A7" w14:textId="77777777" w:rsidR="002340E6" w:rsidRPr="002340E6" w:rsidRDefault="002340E6" w:rsidP="002340E6">
            <w:pPr>
              <w:rPr>
                <w:sz w:val="18"/>
              </w:rPr>
            </w:pPr>
            <w:r>
              <w:rPr>
                <w:sz w:val="18"/>
              </w:rPr>
              <w:t xml:space="preserve"> on oikeus vaihtaa projektiehdotukseen liittyviä tietoja            ei ole oikeutta vaihtaa projektiehdotukseen liittyviä tietoja</w:t>
            </w:r>
          </w:p>
        </w:tc>
      </w:tr>
      <w:tr w:rsidR="002340E6" w14:paraId="3A5E31E4" w14:textId="77777777" w:rsidTr="00DB78A6">
        <w:trPr>
          <w:trHeight w:val="283"/>
        </w:trPr>
        <w:tc>
          <w:tcPr>
            <w:tcW w:w="9628" w:type="dxa"/>
            <w:gridSpan w:val="6"/>
          </w:tcPr>
          <w:p w14:paraId="03BFF43D" w14:textId="77777777" w:rsidR="002340E6" w:rsidRDefault="002340E6" w:rsidP="002340E6">
            <w:pPr>
              <w:pStyle w:val="Luettelokappale"/>
              <w:numPr>
                <w:ilvl w:val="1"/>
                <w:numId w:val="4"/>
              </w:numPr>
              <w:rPr>
                <w:sz w:val="18"/>
              </w:rPr>
            </w:pPr>
            <w:r w:rsidRPr="002340E6">
              <w:rPr>
                <w:sz w:val="18"/>
              </w:rPr>
              <w:t>Kansallisen rahoituksen järjestäminen</w:t>
            </w:r>
            <w:r w:rsidR="00AF38B5">
              <w:rPr>
                <w:sz w:val="18"/>
              </w:rPr>
              <w:t xml:space="preserve"> (vain </w:t>
            </w:r>
            <w:r w:rsidR="00AF38B5" w:rsidRPr="00C40256">
              <w:rPr>
                <w:sz w:val="18"/>
              </w:rPr>
              <w:t>Development</w:t>
            </w:r>
            <w:r w:rsidR="00AF38B5">
              <w:rPr>
                <w:sz w:val="18"/>
              </w:rPr>
              <w:t xml:space="preserve"> projektit)</w:t>
            </w:r>
          </w:p>
          <w:p w14:paraId="76098560" w14:textId="77777777" w:rsidR="002340E6" w:rsidRDefault="002340E6" w:rsidP="002340E6">
            <w:pPr>
              <w:pStyle w:val="Luettelokappale"/>
              <w:ind w:left="360"/>
              <w:rPr>
                <w:sz w:val="18"/>
              </w:rPr>
            </w:pPr>
            <w:r>
              <w:rPr>
                <w:sz w:val="18"/>
              </w:rPr>
              <w:t>Mikäli Puolustushallinto ei osallistu kansalliseen rahoitukseen, aiomme hakea Business Finland rahoitusta</w:t>
            </w:r>
          </w:p>
          <w:p w14:paraId="664E9D13" w14:textId="77777777" w:rsidR="002340E6" w:rsidRDefault="00A42C68" w:rsidP="002340E6">
            <w:pPr>
              <w:pStyle w:val="Luettelokappale"/>
              <w:ind w:left="360"/>
              <w:rPr>
                <w:sz w:val="18"/>
              </w:rPr>
            </w:pPr>
            <w:sdt>
              <w:sdtPr>
                <w:rPr>
                  <w:sz w:val="18"/>
                </w:rPr>
                <w:id w:val="-17994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0E6">
              <w:rPr>
                <w:sz w:val="18"/>
              </w:rPr>
              <w:t xml:space="preserve"> Kyllä</w:t>
            </w:r>
          </w:p>
          <w:p w14:paraId="70ECBCA3" w14:textId="77777777" w:rsidR="002340E6" w:rsidRPr="002340E6" w:rsidRDefault="00A42C68" w:rsidP="002340E6">
            <w:pPr>
              <w:pStyle w:val="Luettelokappale"/>
              <w:ind w:left="360"/>
              <w:rPr>
                <w:sz w:val="18"/>
              </w:rPr>
            </w:pPr>
            <w:sdt>
              <w:sdtPr>
                <w:rPr>
                  <w:sz w:val="18"/>
                </w:rPr>
                <w:id w:val="208510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340E6">
              <w:rPr>
                <w:sz w:val="18"/>
              </w:rPr>
              <w:t xml:space="preserve"> Ei</w:t>
            </w:r>
          </w:p>
          <w:p w14:paraId="450DB825" w14:textId="77777777" w:rsidR="002340E6" w:rsidRPr="002340E6" w:rsidRDefault="002340E6" w:rsidP="002340E6">
            <w:pPr>
              <w:pStyle w:val="Luettelokappale"/>
              <w:ind w:left="360"/>
              <w:rPr>
                <w:sz w:val="18"/>
              </w:rPr>
            </w:pPr>
            <w:r>
              <w:rPr>
                <w:sz w:val="18"/>
              </w:rPr>
              <w:t>Mikäli valitsit kyllä, pyydämme valmistautumaan esittämään BF:lle kohdassa 5 olevat asiat</w:t>
            </w:r>
          </w:p>
        </w:tc>
      </w:tr>
      <w:tr w:rsidR="002340E6" w14:paraId="63F9F306" w14:textId="77777777" w:rsidTr="00F82CA5">
        <w:trPr>
          <w:trHeight w:val="283"/>
        </w:trPr>
        <w:tc>
          <w:tcPr>
            <w:tcW w:w="9628" w:type="dxa"/>
            <w:gridSpan w:val="6"/>
          </w:tcPr>
          <w:p w14:paraId="4AACD87C" w14:textId="77777777" w:rsidR="002340E6" w:rsidRPr="00253F29" w:rsidRDefault="002340E6" w:rsidP="00253F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r w:rsidRPr="00253F29"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>rojektin p</w:t>
            </w:r>
            <w:r w:rsidRPr="00253F29">
              <w:rPr>
                <w:b/>
                <w:sz w:val="18"/>
              </w:rPr>
              <w:t>erustiedot</w:t>
            </w:r>
          </w:p>
        </w:tc>
      </w:tr>
      <w:tr w:rsidR="00EE35CF" w14:paraId="32533E9C" w14:textId="77777777" w:rsidTr="008E3917">
        <w:trPr>
          <w:trHeight w:val="1975"/>
        </w:trPr>
        <w:tc>
          <w:tcPr>
            <w:tcW w:w="1731" w:type="dxa"/>
          </w:tcPr>
          <w:p w14:paraId="06ED0F31" w14:textId="77777777" w:rsidR="00EE35CF" w:rsidRDefault="002340E6" w:rsidP="00396F8F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EE35CF">
              <w:rPr>
                <w:sz w:val="18"/>
              </w:rPr>
              <w:t>.1 Projektin tunniste</w:t>
            </w:r>
          </w:p>
          <w:sdt>
            <w:sdtPr>
              <w:id w:val="703368071"/>
              <w:placeholder>
                <w:docPart w:val="BF805BBD0C4145D8A96219D8632A1BB3"/>
              </w:placeholder>
              <w:showingPlcHdr/>
              <w:text w:multiLine="1"/>
            </w:sdtPr>
            <w:sdtEndPr/>
            <w:sdtContent>
              <w:p w14:paraId="4F6C6E64" w14:textId="77777777" w:rsidR="00EE35CF" w:rsidRDefault="0080727B" w:rsidP="00396F8F">
                <w:r w:rsidRPr="000D7817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5210" w:type="dxa"/>
            <w:gridSpan w:val="4"/>
          </w:tcPr>
          <w:p w14:paraId="0DD3D6E3" w14:textId="77777777" w:rsidR="00EE35CF" w:rsidRDefault="002340E6" w:rsidP="000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.2 Projektin nimi</w:t>
            </w:r>
          </w:p>
          <w:sdt>
            <w:sdtPr>
              <w:rPr>
                <w:szCs w:val="18"/>
              </w:rPr>
              <w:id w:val="2020814275"/>
              <w:placeholder>
                <w:docPart w:val="E9A4DA0157294510B63C124D7A666E99"/>
              </w:placeholder>
              <w:showingPlcHdr/>
              <w:text w:multiLine="1"/>
            </w:sdtPr>
            <w:sdtEndPr/>
            <w:sdtContent>
              <w:p w14:paraId="12E76CCD" w14:textId="77777777" w:rsidR="00EE35CF" w:rsidRPr="00AE7566" w:rsidRDefault="00E63C35" w:rsidP="00AE7566">
                <w:pPr>
                  <w:rPr>
                    <w:szCs w:val="18"/>
                  </w:rPr>
                </w:pPr>
                <w:r w:rsidRPr="000D7817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687" w:type="dxa"/>
          </w:tcPr>
          <w:p w14:paraId="5345C000" w14:textId="77777777" w:rsidR="00EE35CF" w:rsidRDefault="002340E6" w:rsidP="00EE35CF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EE35CF">
              <w:rPr>
                <w:sz w:val="18"/>
              </w:rPr>
              <w:t>.3</w:t>
            </w:r>
            <w:r w:rsidR="00536508">
              <w:rPr>
                <w:sz w:val="18"/>
              </w:rPr>
              <w:t xml:space="preserve"> </w:t>
            </w:r>
            <w:r w:rsidR="00536508" w:rsidRPr="00410EFE">
              <w:rPr>
                <w:sz w:val="18"/>
              </w:rPr>
              <w:t>Turvaluokittelu</w:t>
            </w:r>
          </w:p>
          <w:p w14:paraId="35E39D70" w14:textId="77777777" w:rsidR="00EE35CF" w:rsidRDefault="00A42C68" w:rsidP="00EE35CF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9058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9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E35CF">
              <w:rPr>
                <w:sz w:val="18"/>
              </w:rPr>
              <w:t xml:space="preserve"> </w:t>
            </w:r>
            <w:r w:rsidR="00EE35CF" w:rsidRPr="00EE35CF">
              <w:rPr>
                <w:sz w:val="18"/>
              </w:rPr>
              <w:t>Sisältää liike- tai ammattisalaisuuksia (24.1 §:n 20)</w:t>
            </w:r>
          </w:p>
          <w:p w14:paraId="781B9891" w14:textId="77777777" w:rsidR="00EE35CF" w:rsidRDefault="00A42C68" w:rsidP="00EE35CF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302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5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E35CF">
              <w:rPr>
                <w:sz w:val="18"/>
              </w:rPr>
              <w:t xml:space="preserve"> </w:t>
            </w:r>
            <w:r w:rsidR="00EE35CF" w:rsidRPr="00EE35CF">
              <w:rPr>
                <w:sz w:val="18"/>
              </w:rPr>
              <w:t>Ei sisällä liike- tai ammattisalaisuuksia</w:t>
            </w:r>
          </w:p>
          <w:p w14:paraId="55B8EC6F" w14:textId="77777777" w:rsidR="00EE35CF" w:rsidRPr="00AE7566" w:rsidRDefault="00EE35CF" w:rsidP="00AE7566">
            <w:pPr>
              <w:rPr>
                <w:szCs w:val="18"/>
              </w:rPr>
            </w:pPr>
          </w:p>
        </w:tc>
      </w:tr>
      <w:tr w:rsidR="008306A3" w14:paraId="33EF15DC" w14:textId="77777777" w:rsidTr="00795D3A">
        <w:trPr>
          <w:trHeight w:val="1739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14:paraId="3E95A9CF" w14:textId="77777777" w:rsidR="008306A3" w:rsidRDefault="002340E6" w:rsidP="000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</w:t>
            </w:r>
            <w:r w:rsidR="008E3917">
              <w:rPr>
                <w:sz w:val="18"/>
                <w:szCs w:val="18"/>
              </w:rPr>
              <w:t>5</w:t>
            </w:r>
            <w:r w:rsidR="00272863" w:rsidRPr="00A65EE6">
              <w:rPr>
                <w:sz w:val="18"/>
                <w:szCs w:val="18"/>
              </w:rPr>
              <w:t xml:space="preserve"> </w:t>
            </w:r>
            <w:r w:rsidR="00E97E3A">
              <w:rPr>
                <w:sz w:val="18"/>
                <w:szCs w:val="18"/>
              </w:rPr>
              <w:t>Koko p</w:t>
            </w:r>
            <w:r w:rsidR="008306A3" w:rsidRPr="00A65EE6">
              <w:rPr>
                <w:sz w:val="18"/>
                <w:szCs w:val="18"/>
              </w:rPr>
              <w:t>rojektin tavoite lyhyesti</w:t>
            </w:r>
            <w:r w:rsidR="00E97E3A">
              <w:rPr>
                <w:sz w:val="18"/>
                <w:szCs w:val="18"/>
              </w:rPr>
              <w:t xml:space="preserve"> (suomeksi)</w:t>
            </w:r>
          </w:p>
          <w:sdt>
            <w:sdtPr>
              <w:rPr>
                <w:sz w:val="18"/>
                <w:szCs w:val="18"/>
              </w:rPr>
              <w:id w:val="-2009205637"/>
              <w:placeholder>
                <w:docPart w:val="EDF29987EB1540118F030DB3F672F334"/>
              </w:placeholder>
              <w:showingPlcHdr/>
              <w:text w:multiLine="1"/>
            </w:sdtPr>
            <w:sdtEndPr/>
            <w:sdtContent>
              <w:p w14:paraId="0EA03A73" w14:textId="77777777" w:rsidR="008306A3" w:rsidRDefault="00E63C35" w:rsidP="00F4412C">
                <w:pPr>
                  <w:rPr>
                    <w:sz w:val="18"/>
                    <w:szCs w:val="18"/>
                  </w:rPr>
                </w:pPr>
                <w:r w:rsidRPr="000D7817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E97E3A" w14:paraId="2F5CD63D" w14:textId="77777777" w:rsidTr="00795D3A">
        <w:trPr>
          <w:trHeight w:val="1739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14:paraId="762668B8" w14:textId="77777777" w:rsidR="00E97E3A" w:rsidRDefault="002340E6" w:rsidP="000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7E3A">
              <w:rPr>
                <w:sz w:val="18"/>
                <w:szCs w:val="18"/>
              </w:rPr>
              <w:t>.</w:t>
            </w:r>
            <w:r w:rsidR="008E3917">
              <w:rPr>
                <w:sz w:val="18"/>
                <w:szCs w:val="18"/>
              </w:rPr>
              <w:t>6</w:t>
            </w:r>
            <w:r w:rsidR="00E97E3A">
              <w:rPr>
                <w:sz w:val="18"/>
                <w:szCs w:val="18"/>
              </w:rPr>
              <w:t xml:space="preserve"> Projektin kansallinen</w:t>
            </w:r>
            <w:r w:rsidR="009B48DB">
              <w:rPr>
                <w:sz w:val="18"/>
                <w:szCs w:val="18"/>
              </w:rPr>
              <w:t>, yrityksen osuuden,</w:t>
            </w:r>
            <w:r w:rsidR="00E97E3A">
              <w:rPr>
                <w:sz w:val="18"/>
                <w:szCs w:val="18"/>
              </w:rPr>
              <w:t xml:space="preserve"> tavoite (suomeksi)</w:t>
            </w:r>
          </w:p>
          <w:sdt>
            <w:sdtPr>
              <w:rPr>
                <w:sz w:val="18"/>
                <w:szCs w:val="18"/>
              </w:rPr>
              <w:id w:val="-1992317776"/>
              <w:placeholder>
                <w:docPart w:val="BF4B73ED55EA4D54AC351A6B053F2914"/>
              </w:placeholder>
              <w:showingPlcHdr/>
              <w:text w:multiLine="1"/>
            </w:sdtPr>
            <w:sdtEndPr/>
            <w:sdtContent>
              <w:p w14:paraId="3A8C45D8" w14:textId="77777777" w:rsidR="00E97E3A" w:rsidRDefault="00E97E3A" w:rsidP="00E97E3A">
                <w:pPr>
                  <w:rPr>
                    <w:sz w:val="18"/>
                    <w:szCs w:val="18"/>
                  </w:rPr>
                </w:pPr>
                <w:r w:rsidRPr="000D7817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326031A2" w14:textId="77777777" w:rsidR="00E97E3A" w:rsidRDefault="00E97E3A" w:rsidP="00092341">
            <w:pPr>
              <w:rPr>
                <w:sz w:val="18"/>
                <w:szCs w:val="18"/>
              </w:rPr>
            </w:pPr>
          </w:p>
        </w:tc>
      </w:tr>
      <w:tr w:rsidR="00795D3A" w14:paraId="553EDEFE" w14:textId="77777777" w:rsidTr="00E350E0">
        <w:trPr>
          <w:trHeight w:val="520"/>
        </w:trPr>
        <w:tc>
          <w:tcPr>
            <w:tcW w:w="2672" w:type="dxa"/>
            <w:gridSpan w:val="2"/>
            <w:vMerge w:val="restart"/>
          </w:tcPr>
          <w:p w14:paraId="1793B974" w14:textId="77777777" w:rsidR="00795D3A" w:rsidRDefault="002340E6" w:rsidP="000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</w:t>
            </w:r>
            <w:r w:rsidR="008E3917">
              <w:rPr>
                <w:sz w:val="18"/>
                <w:szCs w:val="18"/>
              </w:rPr>
              <w:t>7</w:t>
            </w:r>
            <w:r w:rsidR="00272863">
              <w:rPr>
                <w:sz w:val="18"/>
                <w:szCs w:val="18"/>
              </w:rPr>
              <w:t xml:space="preserve"> </w:t>
            </w:r>
            <w:r w:rsidR="00795D3A">
              <w:rPr>
                <w:sz w:val="18"/>
                <w:szCs w:val="18"/>
              </w:rPr>
              <w:t>Projektin alustava aikataulu (alkaa)</w:t>
            </w:r>
          </w:p>
          <w:sdt>
            <w:sdtPr>
              <w:rPr>
                <w:sz w:val="18"/>
                <w:szCs w:val="18"/>
              </w:rPr>
              <w:id w:val="-1712486970"/>
              <w:placeholder>
                <w:docPart w:val="9EFCC3F56BA04A83A19D0B0E042C6126"/>
              </w:placeholder>
              <w:showingPlcHdr/>
              <w:date>
                <w:dateFormat w:val="dd.M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93E6212" w14:textId="77777777" w:rsidR="00795D3A" w:rsidRDefault="00795D3A" w:rsidP="00092341">
                <w:pPr>
                  <w:rPr>
                    <w:sz w:val="18"/>
                    <w:szCs w:val="18"/>
                  </w:rPr>
                </w:pPr>
                <w:r w:rsidRPr="005C3964">
                  <w:rPr>
                    <w:rStyle w:val="Paikkamerkkiteksti"/>
                  </w:rPr>
                  <w:t>Kirjoita päivämäärä napsauttamalla tai napauttamalla tätä.</w:t>
                </w:r>
              </w:p>
            </w:sdtContent>
          </w:sdt>
        </w:tc>
        <w:tc>
          <w:tcPr>
            <w:tcW w:w="2769" w:type="dxa"/>
            <w:gridSpan w:val="2"/>
            <w:vMerge w:val="restart"/>
          </w:tcPr>
          <w:p w14:paraId="09451898" w14:textId="77777777" w:rsidR="00795D3A" w:rsidRDefault="002340E6" w:rsidP="00795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</w:t>
            </w:r>
            <w:r w:rsidR="008E3917">
              <w:rPr>
                <w:sz w:val="18"/>
                <w:szCs w:val="18"/>
              </w:rPr>
              <w:t>8</w:t>
            </w:r>
            <w:r w:rsidR="00272863">
              <w:rPr>
                <w:sz w:val="18"/>
                <w:szCs w:val="18"/>
              </w:rPr>
              <w:t xml:space="preserve"> </w:t>
            </w:r>
            <w:r w:rsidR="00795D3A">
              <w:rPr>
                <w:sz w:val="18"/>
                <w:szCs w:val="18"/>
              </w:rPr>
              <w:t>Projektin alustava aikataulu (loppuu)</w:t>
            </w:r>
          </w:p>
          <w:sdt>
            <w:sdtPr>
              <w:rPr>
                <w:sz w:val="18"/>
                <w:szCs w:val="18"/>
              </w:rPr>
              <w:id w:val="-424349185"/>
              <w:placeholder>
                <w:docPart w:val="12992C1BD51A477EBEECCA01A4B53E25"/>
              </w:placeholder>
              <w:showingPlcHdr/>
              <w:date>
                <w:dateFormat w:val="dd.M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ACD40B5" w14:textId="77777777" w:rsidR="00795D3A" w:rsidRDefault="00795D3A" w:rsidP="00092341">
                <w:pPr>
                  <w:rPr>
                    <w:sz w:val="18"/>
                    <w:szCs w:val="18"/>
                  </w:rPr>
                </w:pPr>
                <w:r w:rsidRPr="005C3964">
                  <w:rPr>
                    <w:rStyle w:val="Paikkamerkkiteksti"/>
                  </w:rPr>
                  <w:t>Kirjoita päivämäärä napsauttamalla tai napauttamalla tätä.</w:t>
                </w:r>
              </w:p>
            </w:sdtContent>
          </w:sdt>
        </w:tc>
        <w:tc>
          <w:tcPr>
            <w:tcW w:w="4187" w:type="dxa"/>
            <w:gridSpan w:val="2"/>
            <w:tcBorders>
              <w:bottom w:val="single" w:sz="4" w:space="0" w:color="auto"/>
            </w:tcBorders>
          </w:tcPr>
          <w:p w14:paraId="6F383026" w14:textId="77777777" w:rsidR="00795D3A" w:rsidRDefault="002340E6" w:rsidP="00795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</w:t>
            </w:r>
            <w:r w:rsidR="008E3917">
              <w:rPr>
                <w:sz w:val="18"/>
                <w:szCs w:val="18"/>
              </w:rPr>
              <w:t>9</w:t>
            </w:r>
            <w:r w:rsidR="00272863">
              <w:rPr>
                <w:sz w:val="18"/>
                <w:szCs w:val="18"/>
              </w:rPr>
              <w:t xml:space="preserve"> </w:t>
            </w:r>
            <w:r w:rsidR="00795D3A">
              <w:rPr>
                <w:sz w:val="18"/>
                <w:szCs w:val="18"/>
              </w:rPr>
              <w:t>Projektilla saavutettava suorituskyvyn liittyminen puolustusvoimien suorituskykyihin</w:t>
            </w:r>
          </w:p>
          <w:sdt>
            <w:sdtPr>
              <w:rPr>
                <w:sz w:val="18"/>
                <w:szCs w:val="18"/>
              </w:rPr>
              <w:alias w:val="Suorituskyvyt"/>
              <w:tag w:val="Suorituskyvyt"/>
              <w:id w:val="-2079194457"/>
              <w:placeholder>
                <w:docPart w:val="54242F3AE12C4D37BE5E887D3DECEB31"/>
              </w:placeholder>
              <w:showingPlcHdr/>
              <w:dropDownList>
                <w:listItem w:value="Valitse kohde."/>
                <w:listItem w:displayText="Tiedustelu, valvonta ja maalittaminen" w:value="Tiedustelu, valvonta ja maalittaminen"/>
                <w:listItem w:displayText="Johtaminen" w:value="Johtaminen"/>
                <w:listItem w:displayText="Vaikuttaminen (maa)" w:value="Vaikuttaminen (maa)"/>
                <w:listItem w:displayText="Vaikuttaminen (meri)" w:value="Vaikuttaminen (meri)"/>
                <w:listItem w:displayText="Vaikuttaminen (ilma)" w:value="Vaikuttaminen (ilma)"/>
                <w:listItem w:displayText="Logistiikka" w:value="Logistiikka"/>
                <w:listItem w:displayText="Koulutus" w:value="Koulutus"/>
              </w:dropDownList>
            </w:sdtPr>
            <w:sdtEndPr/>
            <w:sdtContent>
              <w:p w14:paraId="599C1E2F" w14:textId="77777777" w:rsidR="00795D3A" w:rsidRDefault="00FF5F37" w:rsidP="00795D3A">
                <w:pPr>
                  <w:rPr>
                    <w:sz w:val="18"/>
                    <w:szCs w:val="18"/>
                  </w:rPr>
                </w:pPr>
                <w:r w:rsidRPr="005C3964">
                  <w:rPr>
                    <w:rStyle w:val="Paikkamerkkiteksti"/>
                  </w:rPr>
                  <w:t>Valitse kohde.</w:t>
                </w:r>
              </w:p>
            </w:sdtContent>
          </w:sdt>
        </w:tc>
      </w:tr>
      <w:tr w:rsidR="00795D3A" w14:paraId="411E227E" w14:textId="77777777" w:rsidTr="00E350E0">
        <w:trPr>
          <w:trHeight w:val="519"/>
        </w:trPr>
        <w:tc>
          <w:tcPr>
            <w:tcW w:w="2672" w:type="dxa"/>
            <w:gridSpan w:val="2"/>
            <w:vMerge/>
            <w:tcBorders>
              <w:bottom w:val="single" w:sz="4" w:space="0" w:color="auto"/>
            </w:tcBorders>
          </w:tcPr>
          <w:p w14:paraId="67FDA205" w14:textId="77777777" w:rsidR="00795D3A" w:rsidRDefault="00795D3A" w:rsidP="00092341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  <w:tcBorders>
              <w:bottom w:val="single" w:sz="4" w:space="0" w:color="auto"/>
            </w:tcBorders>
          </w:tcPr>
          <w:p w14:paraId="083D7B4D" w14:textId="77777777" w:rsidR="00795D3A" w:rsidRDefault="00795D3A" w:rsidP="00795D3A">
            <w:pPr>
              <w:rPr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</w:tcPr>
          <w:p w14:paraId="39AFF883" w14:textId="77777777" w:rsidR="00795D3A" w:rsidRDefault="002340E6" w:rsidP="00795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</w:t>
            </w:r>
            <w:r w:rsidR="008E3917">
              <w:rPr>
                <w:sz w:val="18"/>
                <w:szCs w:val="18"/>
              </w:rPr>
              <w:t>10</w:t>
            </w:r>
            <w:r w:rsidR="00272863">
              <w:rPr>
                <w:sz w:val="18"/>
                <w:szCs w:val="18"/>
              </w:rPr>
              <w:t xml:space="preserve"> </w:t>
            </w:r>
            <w:r w:rsidR="00795D3A">
              <w:rPr>
                <w:sz w:val="18"/>
                <w:szCs w:val="18"/>
              </w:rPr>
              <w:t>Projektin teknologian kypsyystavoite projektin päättyessä</w:t>
            </w:r>
          </w:p>
          <w:sdt>
            <w:sdtPr>
              <w:rPr>
                <w:sz w:val="18"/>
                <w:szCs w:val="18"/>
              </w:rPr>
              <w:alias w:val="Teknologian kypsyys"/>
              <w:tag w:val="Teknologian kypsyys"/>
              <w:id w:val="221654073"/>
              <w:placeholder>
                <w:docPart w:val="4D6739773BB540ACAE36F6FED71B5807"/>
              </w:placeholder>
              <w:showingPlcHdr/>
              <w:dropDownList>
                <w:listItem w:value="Valitse kohde."/>
                <w:listItem w:displayText="TRL 1 basic principles observed and reported" w:value="TRL 1 basic principles observed and reported"/>
                <w:listItem w:displayText="TRL 2 Technoly concept and/or application formulated" w:value="TRL 2 Technoly concept and/or application formulated"/>
                <w:listItem w:displayText="TRL 3 Analytical and experintal critical function and/or characteristic proof of concept" w:value="TRL 3 Analytical and experintal critical function and/or characteristic proof of concept"/>
                <w:listItem w:displayText="TRL 4 Component and/or breadboard validation in laboratory environment" w:value="TRL 4 Component and/or breadboard validation in laboratory environment"/>
                <w:listItem w:displayText="TRL 5 Component and/or breadboard validation in relevant environment" w:value="TRL 5 Component and/or breadboard validation in relevant environment"/>
                <w:listItem w:displayText="TRL 6 System and/or sub-system model or prototype demensration in an operational environment" w:value="TRL 6 System and/or sub-system model or prototype demensration in an operational environment"/>
                <w:listItem w:displayText="TRL 7 Systems prototype demonstration in an operational environment" w:value="TRL 7 Systems prototype demonstration in an operational environment"/>
                <w:listItem w:displayText="TRL 8 Actual system completed and flight qualified trough test and demonstration" w:value="TRL 8 Actual system completed and flight qualified trough test and demonstration"/>
                <w:listItem w:displayText="TRL 9 Actual system flight proven through successful mission operations" w:value="TRL 9 Actual system flight proven through successful mission operations"/>
              </w:dropDownList>
            </w:sdtPr>
            <w:sdtEndPr/>
            <w:sdtContent>
              <w:p w14:paraId="2EDD94A1" w14:textId="77777777" w:rsidR="00795D3A" w:rsidRDefault="00795D3A" w:rsidP="00795D3A">
                <w:pPr>
                  <w:rPr>
                    <w:sz w:val="18"/>
                    <w:szCs w:val="18"/>
                  </w:rPr>
                </w:pPr>
                <w:r w:rsidRPr="005C3964">
                  <w:rPr>
                    <w:rStyle w:val="Paikkamerkkiteksti"/>
                  </w:rPr>
                  <w:t>Valitse kohde.</w:t>
                </w:r>
              </w:p>
            </w:sdtContent>
          </w:sdt>
          <w:p w14:paraId="059BB291" w14:textId="77777777" w:rsidR="00795D3A" w:rsidRDefault="00795D3A" w:rsidP="00795D3A">
            <w:pPr>
              <w:rPr>
                <w:sz w:val="18"/>
                <w:szCs w:val="18"/>
              </w:rPr>
            </w:pPr>
          </w:p>
        </w:tc>
      </w:tr>
      <w:tr w:rsidR="00C26D8C" w14:paraId="18970634" w14:textId="77777777" w:rsidTr="00C26D8C">
        <w:trPr>
          <w:trHeight w:val="937"/>
        </w:trPr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14:paraId="3C1E0FFE" w14:textId="77777777" w:rsidR="00C26D8C" w:rsidRPr="00C40256" w:rsidRDefault="002340E6" w:rsidP="00092341">
            <w:pPr>
              <w:rPr>
                <w:sz w:val="18"/>
                <w:szCs w:val="18"/>
                <w:lang w:val="en-US"/>
              </w:rPr>
            </w:pPr>
            <w:r w:rsidRPr="00C40256">
              <w:rPr>
                <w:sz w:val="18"/>
                <w:szCs w:val="18"/>
                <w:lang w:val="en-US"/>
              </w:rPr>
              <w:lastRenderedPageBreak/>
              <w:t>2</w:t>
            </w:r>
            <w:r w:rsidR="00C26D8C" w:rsidRPr="00C40256">
              <w:rPr>
                <w:sz w:val="18"/>
                <w:szCs w:val="18"/>
                <w:lang w:val="en-US"/>
              </w:rPr>
              <w:t>.11 Yrityksen total elibible cost (euroa)</w:t>
            </w:r>
          </w:p>
          <w:sdt>
            <w:sdtPr>
              <w:rPr>
                <w:sz w:val="18"/>
                <w:szCs w:val="18"/>
              </w:rPr>
              <w:id w:val="139315378"/>
              <w:placeholder>
                <w:docPart w:val="0C76474EBFDF456F824F83135E036D52"/>
              </w:placeholder>
              <w:showingPlcHdr/>
              <w:text/>
            </w:sdtPr>
            <w:sdtEndPr/>
            <w:sdtContent>
              <w:p w14:paraId="68586368" w14:textId="77777777" w:rsidR="00C26D8C" w:rsidRDefault="00C26D8C" w:rsidP="00092341">
                <w:pPr>
                  <w:rPr>
                    <w:sz w:val="18"/>
                    <w:szCs w:val="18"/>
                  </w:rPr>
                </w:pPr>
                <w:r w:rsidRPr="00914FFE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14:paraId="21EA6859" w14:textId="77777777" w:rsidR="00C26D8C" w:rsidRDefault="002340E6" w:rsidP="00272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6D8C">
              <w:rPr>
                <w:sz w:val="18"/>
                <w:szCs w:val="18"/>
              </w:rPr>
              <w:t>.12 Yrityksen EU Grant (euroa)</w:t>
            </w:r>
          </w:p>
          <w:sdt>
            <w:sdtPr>
              <w:rPr>
                <w:sz w:val="18"/>
                <w:szCs w:val="18"/>
              </w:rPr>
              <w:id w:val="-153532024"/>
              <w:placeholder>
                <w:docPart w:val="C360128F5D1547E3983E5FC1FAA452EE"/>
              </w:placeholder>
              <w:showingPlcHdr/>
              <w:text/>
            </w:sdtPr>
            <w:sdtEndPr/>
            <w:sdtContent>
              <w:p w14:paraId="38B1D076" w14:textId="77777777" w:rsidR="00C26D8C" w:rsidRDefault="00C26D8C" w:rsidP="00272863">
                <w:pPr>
                  <w:rPr>
                    <w:sz w:val="18"/>
                    <w:szCs w:val="18"/>
                  </w:rPr>
                </w:pPr>
                <w:r w:rsidRPr="00914FFE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272863" w14:paraId="594B0676" w14:textId="77777777" w:rsidTr="009D46A5">
        <w:trPr>
          <w:trHeight w:val="561"/>
        </w:trPr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14:paraId="74D5A95E" w14:textId="77777777" w:rsidR="00272863" w:rsidRPr="00F16610" w:rsidRDefault="002340E6" w:rsidP="000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</w:t>
            </w:r>
            <w:r w:rsidR="00E97E3A">
              <w:rPr>
                <w:sz w:val="18"/>
                <w:szCs w:val="18"/>
              </w:rPr>
              <w:t>1</w:t>
            </w:r>
            <w:r w:rsidR="008E3917">
              <w:rPr>
                <w:sz w:val="18"/>
                <w:szCs w:val="18"/>
              </w:rPr>
              <w:t>1</w:t>
            </w:r>
            <w:r w:rsidR="00272863" w:rsidRPr="00A65EE6">
              <w:rPr>
                <w:sz w:val="18"/>
                <w:szCs w:val="18"/>
              </w:rPr>
              <w:t xml:space="preserve"> Point of Contact</w:t>
            </w:r>
          </w:p>
          <w:p w14:paraId="43CF68FE" w14:textId="77777777" w:rsidR="00272863" w:rsidRPr="00FE4035" w:rsidRDefault="00A42C68" w:rsidP="00F4412C">
            <w:sdt>
              <w:sdtPr>
                <w:id w:val="1589110976"/>
                <w:placeholder>
                  <w:docPart w:val="059D5636E64C458A94244B2C36996983"/>
                </w:placeholder>
                <w:showingPlcHdr/>
                <w:text w:multiLine="1"/>
              </w:sdtPr>
              <w:sdtEndPr/>
              <w:sdtContent>
                <w:r w:rsidR="00F4412C" w:rsidRPr="005C396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F4412C">
              <w:rPr>
                <w:szCs w:val="18"/>
              </w:rPr>
              <w:t xml:space="preserve"> 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14:paraId="06FBBD35" w14:textId="77777777" w:rsidR="00272863" w:rsidRDefault="002340E6" w:rsidP="00272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5CF">
              <w:rPr>
                <w:sz w:val="18"/>
                <w:szCs w:val="18"/>
              </w:rPr>
              <w:t>.</w:t>
            </w:r>
            <w:r w:rsidR="00E97E3A">
              <w:rPr>
                <w:sz w:val="18"/>
                <w:szCs w:val="18"/>
              </w:rPr>
              <w:t>1</w:t>
            </w:r>
            <w:r w:rsidR="008E3917">
              <w:rPr>
                <w:sz w:val="18"/>
                <w:szCs w:val="18"/>
              </w:rPr>
              <w:t>2</w:t>
            </w:r>
            <w:r w:rsidR="005C7F8B">
              <w:rPr>
                <w:sz w:val="18"/>
                <w:szCs w:val="18"/>
              </w:rPr>
              <w:t xml:space="preserve"> Liitetiedostot (</w:t>
            </w:r>
            <w:r w:rsidR="00272863">
              <w:rPr>
                <w:sz w:val="18"/>
                <w:szCs w:val="18"/>
              </w:rPr>
              <w:t>esim</w:t>
            </w:r>
            <w:r w:rsidR="005C7F8B">
              <w:rPr>
                <w:sz w:val="18"/>
                <w:szCs w:val="18"/>
              </w:rPr>
              <w:t>.</w:t>
            </w:r>
            <w:r w:rsidR="00272863">
              <w:rPr>
                <w:sz w:val="18"/>
                <w:szCs w:val="18"/>
              </w:rPr>
              <w:t xml:space="preserve"> projektisuunnitelma)</w:t>
            </w:r>
          </w:p>
          <w:sdt>
            <w:sdtPr>
              <w:rPr>
                <w:sz w:val="18"/>
                <w:szCs w:val="18"/>
              </w:rPr>
              <w:id w:val="-1010363235"/>
              <w:placeholder>
                <w:docPart w:val="F008528E25C9450F90BEF25853D2537A"/>
              </w:placeholder>
              <w:showingPlcHdr/>
              <w:text w:multiLine="1"/>
            </w:sdtPr>
            <w:sdtEndPr/>
            <w:sdtContent>
              <w:p w14:paraId="02964112" w14:textId="77777777" w:rsidR="00F4412C" w:rsidRDefault="0080727B" w:rsidP="00272863">
                <w:pPr>
                  <w:rPr>
                    <w:sz w:val="18"/>
                    <w:szCs w:val="18"/>
                  </w:rPr>
                </w:pPr>
                <w:r w:rsidRPr="000D7817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</w:tbl>
    <w:p w14:paraId="2E43BC2E" w14:textId="77777777" w:rsidR="00C26D8C" w:rsidRDefault="00C26D8C">
      <w:r>
        <w:br w:type="page"/>
      </w:r>
    </w:p>
    <w:tbl>
      <w:tblPr>
        <w:tblStyle w:val="TaulukkoRuudukko"/>
        <w:tblW w:w="0" w:type="auto"/>
        <w:tblInd w:w="5" w:type="dxa"/>
        <w:tblLook w:val="04A0" w:firstRow="1" w:lastRow="0" w:firstColumn="1" w:lastColumn="0" w:noHBand="0" w:noVBand="1"/>
      </w:tblPr>
      <w:tblGrid>
        <w:gridCol w:w="1731"/>
        <w:gridCol w:w="1950"/>
        <w:gridCol w:w="1640"/>
        <w:gridCol w:w="2796"/>
        <w:gridCol w:w="1511"/>
      </w:tblGrid>
      <w:tr w:rsidR="008306A3" w14:paraId="1693AAC9" w14:textId="77777777" w:rsidTr="00C26D8C">
        <w:trPr>
          <w:trHeight w:val="284"/>
        </w:trPr>
        <w:tc>
          <w:tcPr>
            <w:tcW w:w="3681" w:type="dxa"/>
            <w:gridSpan w:val="2"/>
            <w:tcBorders>
              <w:left w:val="nil"/>
              <w:right w:val="nil"/>
            </w:tcBorders>
          </w:tcPr>
          <w:p w14:paraId="7796FCFC" w14:textId="77777777" w:rsidR="008306A3" w:rsidRDefault="008306A3" w:rsidP="00092341">
            <w:pPr>
              <w:rPr>
                <w:sz w:val="18"/>
              </w:rPr>
            </w:pPr>
          </w:p>
          <w:p w14:paraId="76744C4D" w14:textId="77777777" w:rsidR="008E3917" w:rsidRPr="0063461D" w:rsidRDefault="008E3917" w:rsidP="00092341">
            <w:pPr>
              <w:rPr>
                <w:sz w:val="18"/>
              </w:rPr>
            </w:pPr>
          </w:p>
        </w:tc>
        <w:tc>
          <w:tcPr>
            <w:tcW w:w="4436" w:type="dxa"/>
            <w:gridSpan w:val="2"/>
            <w:tcBorders>
              <w:left w:val="nil"/>
              <w:right w:val="nil"/>
            </w:tcBorders>
          </w:tcPr>
          <w:p w14:paraId="66A01072" w14:textId="77777777" w:rsidR="008306A3" w:rsidRPr="0063461D" w:rsidRDefault="008306A3" w:rsidP="0063461D">
            <w:pPr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14:paraId="25A3C39A" w14:textId="77777777" w:rsidR="008306A3" w:rsidRPr="0063461D" w:rsidRDefault="008306A3" w:rsidP="0063461D">
            <w:pPr>
              <w:rPr>
                <w:sz w:val="18"/>
              </w:rPr>
            </w:pPr>
          </w:p>
        </w:tc>
      </w:tr>
      <w:tr w:rsidR="008306A3" w14:paraId="6DA7EBA1" w14:textId="77777777" w:rsidTr="00C26D8C">
        <w:trPr>
          <w:trHeight w:val="236"/>
        </w:trPr>
        <w:tc>
          <w:tcPr>
            <w:tcW w:w="9628" w:type="dxa"/>
            <w:gridSpan w:val="5"/>
          </w:tcPr>
          <w:p w14:paraId="3A0BB191" w14:textId="77777777" w:rsidR="008306A3" w:rsidRPr="00EE35CF" w:rsidRDefault="002340E6" w:rsidP="006346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253F29" w:rsidRPr="00EE35CF">
              <w:rPr>
                <w:b/>
                <w:sz w:val="18"/>
              </w:rPr>
              <w:t xml:space="preserve">. </w:t>
            </w:r>
            <w:r w:rsidR="00F6494D" w:rsidRPr="00EE35CF">
              <w:rPr>
                <w:b/>
                <w:sz w:val="18"/>
              </w:rPr>
              <w:t xml:space="preserve">EDF </w:t>
            </w:r>
            <w:r w:rsidR="00253F29" w:rsidRPr="00EE35CF">
              <w:rPr>
                <w:b/>
                <w:sz w:val="18"/>
              </w:rPr>
              <w:t xml:space="preserve">Perustiedot </w:t>
            </w:r>
          </w:p>
        </w:tc>
      </w:tr>
      <w:tr w:rsidR="008306A3" w14:paraId="110A8C01" w14:textId="77777777" w:rsidTr="00C26D8C">
        <w:trPr>
          <w:trHeight w:val="1662"/>
        </w:trPr>
        <w:tc>
          <w:tcPr>
            <w:tcW w:w="3681" w:type="dxa"/>
            <w:gridSpan w:val="2"/>
          </w:tcPr>
          <w:p w14:paraId="5E07652A" w14:textId="77777777" w:rsidR="008306A3" w:rsidRDefault="002340E6" w:rsidP="00092341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272863">
              <w:rPr>
                <w:sz w:val="18"/>
              </w:rPr>
              <w:t xml:space="preserve">.1 </w:t>
            </w:r>
            <w:r w:rsidR="00701E17">
              <w:rPr>
                <w:sz w:val="18"/>
              </w:rPr>
              <w:t xml:space="preserve">Liityntä </w:t>
            </w:r>
            <w:r w:rsidR="00917EE3">
              <w:rPr>
                <w:sz w:val="18"/>
              </w:rPr>
              <w:t>EDF</w:t>
            </w:r>
            <w:r w:rsidR="008306A3">
              <w:rPr>
                <w:sz w:val="18"/>
              </w:rPr>
              <w:t xml:space="preserve"> työohjelmaan (ohjelmakategoria)</w:t>
            </w:r>
          </w:p>
          <w:sdt>
            <w:sdtPr>
              <w:rPr>
                <w:lang w:val="en-GB"/>
              </w:rPr>
              <w:alias w:val="EDIDP ohjelma kategoriat"/>
              <w:tag w:val="EDIDP ohjelma kategoriat"/>
              <w:id w:val="-214351054"/>
              <w:placeholder>
                <w:docPart w:val="FDB66AF4F89942FFB889DDE060254A49"/>
              </w:placeholder>
              <w:showingPlcHdr/>
              <w:dropDownList>
                <w:listItem w:value="Valitse kohde."/>
                <w:listItem w:displayText="Defence Medical Responce, CBRD, Biotech and Human factors" w:value="Defence Medical Responce, CBRD, Biotech and Human factors"/>
                <w:listItem w:displayText="Information Superiority" w:value="Information Superiority"/>
                <w:listItem w:displayText="Advance passive and active sensors" w:value="Advance passive and active sensors"/>
                <w:listItem w:displayText="Cyber" w:value="Cyber"/>
                <w:listItem w:displayText="Space" w:value="Space"/>
                <w:listItem w:displayText="Digital transformation" w:value="Digital transformation"/>
                <w:listItem w:displayText="Materials and component" w:value="Materials and component"/>
                <w:listItem w:displayText="Energy resilience and environmental transition" w:value="Energy resilience and environmental transition"/>
                <w:listItem w:displayText="Air combat" w:value="Air combat"/>
                <w:listItem w:displayText="Air and missile defence" w:value="Air and missile defence"/>
                <w:listItem w:displayText="Ground combat" w:value="Ground combat"/>
                <w:listItem w:displayText="Force protection and mobility" w:value="Force protection and mobility"/>
                <w:listItem w:displayText="Naval combat" w:value="Naval combat"/>
                <w:listItem w:displayText="Underwater warfare" w:value="Underwater warfare"/>
                <w:listItem w:displayText="Simulation and training" w:value="Simulation and training"/>
                <w:listItem w:displayText="Distruptive technologies" w:value="Distruptive technologies"/>
                <w:listItem w:displayText="Open calls for innovative and future-oriented defence solution" w:value="Open calls for innovative and future-oriented defence solution"/>
              </w:dropDownList>
            </w:sdtPr>
            <w:sdtEndPr/>
            <w:sdtContent>
              <w:p w14:paraId="5CC0E8D4" w14:textId="77777777" w:rsidR="008306A3" w:rsidRPr="00840F43" w:rsidRDefault="00FF5F37" w:rsidP="00917EE3">
                <w:r w:rsidRPr="005C3964">
                  <w:rPr>
                    <w:rStyle w:val="Paikkamerkkiteksti"/>
                  </w:rPr>
                  <w:t>Valitse kohde.</w:t>
                </w:r>
              </w:p>
            </w:sdtContent>
          </w:sdt>
        </w:tc>
        <w:tc>
          <w:tcPr>
            <w:tcW w:w="4436" w:type="dxa"/>
            <w:gridSpan w:val="2"/>
          </w:tcPr>
          <w:p w14:paraId="6FB0EE6B" w14:textId="77777777" w:rsidR="008306A3" w:rsidRDefault="002340E6" w:rsidP="0063461D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272863">
              <w:rPr>
                <w:sz w:val="18"/>
              </w:rPr>
              <w:t xml:space="preserve">.2 </w:t>
            </w:r>
            <w:r w:rsidR="008306A3">
              <w:rPr>
                <w:sz w:val="18"/>
              </w:rPr>
              <w:t>Ohjelmakategorian aihe</w:t>
            </w:r>
            <w:r w:rsidR="00F4412C">
              <w:rPr>
                <w:sz w:val="18"/>
              </w:rPr>
              <w:t>en tunniste ja nimi</w:t>
            </w:r>
            <w:r w:rsidR="008306A3">
              <w:rPr>
                <w:sz w:val="18"/>
              </w:rPr>
              <w:t xml:space="preserve"> (topic)</w:t>
            </w:r>
          </w:p>
          <w:sdt>
            <w:sdtPr>
              <w:id w:val="-978150191"/>
              <w:placeholder>
                <w:docPart w:val="6A1D189CE6804C3681240F4E1C6C573E"/>
              </w:placeholder>
              <w:showingPlcHdr/>
              <w:text w:multiLine="1"/>
            </w:sdtPr>
            <w:sdtEndPr/>
            <w:sdtContent>
              <w:p w14:paraId="71B7842A" w14:textId="77777777" w:rsidR="008306A3" w:rsidRDefault="00E63C35" w:rsidP="00396F8F">
                <w:r w:rsidRPr="000D7817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sdt>
            <w:sdtPr>
              <w:id w:val="1713075661"/>
              <w:placeholder>
                <w:docPart w:val="0F9C65C40D19460B930E36C7DB699B55"/>
              </w:placeholder>
              <w:showingPlcHdr/>
              <w:text w:multiLine="1"/>
            </w:sdtPr>
            <w:sdtEndPr/>
            <w:sdtContent>
              <w:p w14:paraId="285644DB" w14:textId="77777777" w:rsidR="008306A3" w:rsidRDefault="00E63C35" w:rsidP="00F4412C">
                <w:r w:rsidRPr="000D7817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1511" w:type="dxa"/>
          </w:tcPr>
          <w:p w14:paraId="59412685" w14:textId="72A8EDE8" w:rsidR="00917EE3" w:rsidRDefault="002340E6" w:rsidP="00917EE3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272863">
              <w:rPr>
                <w:sz w:val="18"/>
              </w:rPr>
              <w:t xml:space="preserve">.3 </w:t>
            </w:r>
            <w:r w:rsidR="00917EE3">
              <w:rPr>
                <w:sz w:val="18"/>
              </w:rPr>
              <w:t>Vuosi</w:t>
            </w:r>
          </w:p>
          <w:p w14:paraId="336FA165" w14:textId="77777777" w:rsidR="00F4412C" w:rsidRDefault="00A42C68" w:rsidP="00917EE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466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2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2C">
              <w:rPr>
                <w:sz w:val="18"/>
              </w:rPr>
              <w:t xml:space="preserve"> 202</w:t>
            </w:r>
            <w:r w:rsidR="00E97E3A">
              <w:rPr>
                <w:sz w:val="18"/>
              </w:rPr>
              <w:t>5</w:t>
            </w:r>
          </w:p>
          <w:p w14:paraId="5C8F7ACE" w14:textId="77777777" w:rsidR="00F4412C" w:rsidRDefault="00A42C68" w:rsidP="00917EE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95783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2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2C">
              <w:rPr>
                <w:sz w:val="18"/>
              </w:rPr>
              <w:t xml:space="preserve"> 202</w:t>
            </w:r>
            <w:r w:rsidR="00E97E3A">
              <w:rPr>
                <w:sz w:val="18"/>
              </w:rPr>
              <w:t>6</w:t>
            </w:r>
          </w:p>
          <w:p w14:paraId="076705E2" w14:textId="55BBC5F5" w:rsidR="00E97E3A" w:rsidRDefault="00A42C68" w:rsidP="00917EE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28029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E3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97E3A">
              <w:rPr>
                <w:sz w:val="18"/>
              </w:rPr>
              <w:t xml:space="preserve"> 2027</w:t>
            </w:r>
          </w:p>
          <w:p w14:paraId="1FA61867" w14:textId="65007DD9" w:rsidR="00617671" w:rsidRDefault="00A42C68" w:rsidP="00917EE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5583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7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17671">
              <w:rPr>
                <w:sz w:val="18"/>
              </w:rPr>
              <w:t xml:space="preserve"> 2028</w:t>
            </w:r>
          </w:p>
          <w:p w14:paraId="165968CD" w14:textId="77777777" w:rsidR="00E97E3A" w:rsidRDefault="00E97E3A" w:rsidP="00917EE3">
            <w:pPr>
              <w:rPr>
                <w:sz w:val="18"/>
              </w:rPr>
            </w:pPr>
          </w:p>
          <w:p w14:paraId="7F162EB3" w14:textId="77777777" w:rsidR="00917EE3" w:rsidRDefault="00917EE3" w:rsidP="00917EE3">
            <w:pPr>
              <w:rPr>
                <w:sz w:val="18"/>
              </w:rPr>
            </w:pPr>
          </w:p>
        </w:tc>
      </w:tr>
      <w:tr w:rsidR="005C5942" w:rsidRPr="00E350E0" w14:paraId="2DB7EECC" w14:textId="77777777" w:rsidTr="00C26D8C">
        <w:trPr>
          <w:trHeight w:val="901"/>
        </w:trPr>
        <w:tc>
          <w:tcPr>
            <w:tcW w:w="3681" w:type="dxa"/>
            <w:gridSpan w:val="2"/>
          </w:tcPr>
          <w:p w14:paraId="5CA9C952" w14:textId="77777777" w:rsidR="005C5942" w:rsidRDefault="002340E6" w:rsidP="005C5942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272863">
              <w:rPr>
                <w:sz w:val="18"/>
              </w:rPr>
              <w:t xml:space="preserve">.4 </w:t>
            </w:r>
            <w:r w:rsidR="00AE7566">
              <w:rPr>
                <w:sz w:val="18"/>
              </w:rPr>
              <w:t>Muut</w:t>
            </w:r>
            <w:r w:rsidR="00795D3A">
              <w:rPr>
                <w:sz w:val="18"/>
              </w:rPr>
              <w:t xml:space="preserve"> kiinnostuneet jäsenmaat</w:t>
            </w:r>
            <w:r w:rsidR="00AE7566">
              <w:rPr>
                <w:sz w:val="18"/>
              </w:rPr>
              <w:t>/yritykset/tutkimustoimijat</w:t>
            </w:r>
          </w:p>
          <w:sdt>
            <w:sdtPr>
              <w:id w:val="-501123887"/>
              <w:placeholder>
                <w:docPart w:val="FF52E4C16885458D9B2E55AA4CA40F89"/>
              </w:placeholder>
            </w:sdtPr>
            <w:sdtEndPr/>
            <w:sdtContent>
              <w:sdt>
                <w:sdtPr>
                  <w:id w:val="1452207439"/>
                  <w:placeholder>
                    <w:docPart w:val="190DB97541DC4BF69587A0798EF7015F"/>
                  </w:placeholder>
                  <w:showingPlcHdr/>
                  <w:text w:multiLine="1"/>
                </w:sdtPr>
                <w:sdtEndPr/>
                <w:sdtContent>
                  <w:p w14:paraId="789D2926" w14:textId="77777777" w:rsidR="005C5942" w:rsidRPr="005C4E8E" w:rsidRDefault="00FE4035" w:rsidP="00DF4194">
                    <w:r w:rsidRPr="005C3964">
                      <w:rPr>
                        <w:rStyle w:val="Paikkamerkkiteksti"/>
                      </w:rPr>
                      <w:t>Kirjoita tekstiä napsauttamalla tai napauttamalla tätä.</w:t>
                    </w:r>
                  </w:p>
                </w:sdtContent>
              </w:sdt>
            </w:sdtContent>
          </w:sdt>
        </w:tc>
        <w:tc>
          <w:tcPr>
            <w:tcW w:w="4436" w:type="dxa"/>
            <w:gridSpan w:val="2"/>
          </w:tcPr>
          <w:p w14:paraId="40409941" w14:textId="77777777" w:rsidR="005C5942" w:rsidRPr="008E3917" w:rsidRDefault="002340E6" w:rsidP="005C59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272863" w:rsidRPr="008E3917">
              <w:rPr>
                <w:b/>
                <w:sz w:val="18"/>
              </w:rPr>
              <w:t xml:space="preserve">.5 </w:t>
            </w:r>
            <w:r w:rsidR="0016775D" w:rsidRPr="008E3917">
              <w:rPr>
                <w:b/>
                <w:sz w:val="18"/>
              </w:rPr>
              <w:t>Puolustushallinnolta pyydettävä tuki</w:t>
            </w:r>
          </w:p>
          <w:sdt>
            <w:sdtPr>
              <w:id w:val="-1017852847"/>
              <w:placeholder>
                <w:docPart w:val="F64875D9A3344BB49DEEFC8BFA6E849D"/>
              </w:placeholder>
              <w:showingPlcHdr/>
              <w:text w:multiLine="1"/>
            </w:sdtPr>
            <w:sdtEndPr/>
            <w:sdtContent>
              <w:p w14:paraId="09443599" w14:textId="77777777" w:rsidR="005C5942" w:rsidRDefault="003C56DD" w:rsidP="003C56DD">
                <w:r w:rsidRPr="005C396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1511" w:type="dxa"/>
          </w:tcPr>
          <w:p w14:paraId="18C8E00A" w14:textId="77777777" w:rsidR="00126EDA" w:rsidRDefault="002340E6" w:rsidP="005C594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  <w:r w:rsidR="00272863">
              <w:rPr>
                <w:sz w:val="18"/>
                <w:lang w:val="en-GB"/>
              </w:rPr>
              <w:t xml:space="preserve">.6 </w:t>
            </w:r>
            <w:r w:rsidR="005C5942" w:rsidRPr="00E350E0">
              <w:rPr>
                <w:sz w:val="18"/>
                <w:lang w:val="en-GB"/>
              </w:rPr>
              <w:t>Projektin tyyppi</w:t>
            </w:r>
            <w:r w:rsidR="00BB275C">
              <w:rPr>
                <w:sz w:val="18"/>
                <w:lang w:val="en-GB"/>
              </w:rPr>
              <w:t xml:space="preserve"> </w:t>
            </w:r>
          </w:p>
          <w:p w14:paraId="6D478E9C" w14:textId="77777777" w:rsidR="00126EDA" w:rsidRDefault="00A42C68" w:rsidP="00126ED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784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E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6EDA">
              <w:rPr>
                <w:sz w:val="18"/>
              </w:rPr>
              <w:t xml:space="preserve"> Research </w:t>
            </w:r>
          </w:p>
          <w:p w14:paraId="6D36F29A" w14:textId="77777777" w:rsidR="005C5942" w:rsidRPr="00126EDA" w:rsidRDefault="00A42C68" w:rsidP="005C5942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7765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D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6EDA">
              <w:rPr>
                <w:sz w:val="18"/>
              </w:rPr>
              <w:t xml:space="preserve"> Development</w:t>
            </w:r>
          </w:p>
          <w:p w14:paraId="7005E891" w14:textId="77777777" w:rsidR="005C5942" w:rsidRPr="00E350E0" w:rsidRDefault="005C5942" w:rsidP="005C5942">
            <w:pPr>
              <w:rPr>
                <w:sz w:val="18"/>
                <w:lang w:val="en-GB"/>
              </w:rPr>
            </w:pPr>
          </w:p>
        </w:tc>
      </w:tr>
      <w:tr w:rsidR="005C5942" w:rsidRPr="00E350E0" w14:paraId="5EB439CE" w14:textId="77777777" w:rsidTr="00C26D8C">
        <w:trPr>
          <w:trHeight w:val="284"/>
        </w:trPr>
        <w:tc>
          <w:tcPr>
            <w:tcW w:w="1731" w:type="dxa"/>
            <w:tcBorders>
              <w:left w:val="nil"/>
              <w:right w:val="nil"/>
            </w:tcBorders>
          </w:tcPr>
          <w:p w14:paraId="0450E626" w14:textId="77777777" w:rsidR="005C5942" w:rsidRPr="00E350E0" w:rsidRDefault="005C5942" w:rsidP="005C5942">
            <w:pPr>
              <w:rPr>
                <w:sz w:val="20"/>
                <w:lang w:val="en-GB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</w:tcPr>
          <w:p w14:paraId="2E99F1B5" w14:textId="77777777" w:rsidR="005C5942" w:rsidRPr="00E350E0" w:rsidRDefault="005C5942" w:rsidP="005C5942">
            <w:pPr>
              <w:rPr>
                <w:sz w:val="18"/>
                <w:lang w:val="en-GB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14:paraId="62DA858B" w14:textId="77777777" w:rsidR="005C5942" w:rsidRPr="00E350E0" w:rsidRDefault="005C5942" w:rsidP="005C5942">
            <w:pPr>
              <w:rPr>
                <w:sz w:val="18"/>
                <w:lang w:val="en-GB"/>
              </w:rPr>
            </w:pPr>
          </w:p>
        </w:tc>
        <w:tc>
          <w:tcPr>
            <w:tcW w:w="2796" w:type="dxa"/>
            <w:tcBorders>
              <w:left w:val="nil"/>
              <w:right w:val="nil"/>
            </w:tcBorders>
          </w:tcPr>
          <w:p w14:paraId="744208B3" w14:textId="77777777" w:rsidR="005C5942" w:rsidRPr="00E350E0" w:rsidRDefault="005C5942" w:rsidP="005C5942">
            <w:pPr>
              <w:rPr>
                <w:sz w:val="18"/>
                <w:lang w:val="en-GB"/>
              </w:rPr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14:paraId="2454A7C0" w14:textId="77777777" w:rsidR="005C5942" w:rsidRPr="00E350E0" w:rsidRDefault="005C5942" w:rsidP="005C5942">
            <w:pPr>
              <w:rPr>
                <w:sz w:val="18"/>
                <w:lang w:val="en-GB"/>
              </w:rPr>
            </w:pPr>
          </w:p>
        </w:tc>
      </w:tr>
      <w:tr w:rsidR="005C4E8E" w14:paraId="6880F0EC" w14:textId="77777777" w:rsidTr="00C26D8C">
        <w:trPr>
          <w:trHeight w:val="270"/>
        </w:trPr>
        <w:tc>
          <w:tcPr>
            <w:tcW w:w="9628" w:type="dxa"/>
            <w:gridSpan w:val="5"/>
          </w:tcPr>
          <w:p w14:paraId="431A717F" w14:textId="77777777" w:rsidR="005C4E8E" w:rsidRPr="00253F29" w:rsidRDefault="002340E6" w:rsidP="00126ED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5C4E8E" w:rsidRPr="00253F29">
              <w:rPr>
                <w:b/>
                <w:sz w:val="18"/>
              </w:rPr>
              <w:t>.</w:t>
            </w:r>
            <w:r w:rsidR="00253F29">
              <w:rPr>
                <w:b/>
                <w:sz w:val="18"/>
              </w:rPr>
              <w:t xml:space="preserve"> </w:t>
            </w:r>
            <w:r w:rsidR="005C4E8E" w:rsidRPr="00253F29">
              <w:rPr>
                <w:b/>
                <w:sz w:val="18"/>
              </w:rPr>
              <w:t>Käsittely Puolustushallinnossa</w:t>
            </w:r>
            <w:r w:rsidR="00126EDA" w:rsidRPr="00253F29">
              <w:rPr>
                <w:b/>
                <w:sz w:val="18"/>
              </w:rPr>
              <w:t xml:space="preserve"> </w:t>
            </w:r>
          </w:p>
        </w:tc>
      </w:tr>
      <w:tr w:rsidR="005C4E8E" w14:paraId="4A53DE8B" w14:textId="77777777" w:rsidTr="00C26D8C">
        <w:trPr>
          <w:trHeight w:val="270"/>
        </w:trPr>
        <w:tc>
          <w:tcPr>
            <w:tcW w:w="9628" w:type="dxa"/>
            <w:gridSpan w:val="5"/>
          </w:tcPr>
          <w:p w14:paraId="35A77B21" w14:textId="77777777" w:rsidR="005C4E8E" w:rsidRDefault="002340E6" w:rsidP="005C5942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5C4E8E" w:rsidRPr="00A65EE6">
              <w:rPr>
                <w:sz w:val="18"/>
              </w:rPr>
              <w:t>.1 Ajankohtaista</w:t>
            </w:r>
          </w:p>
          <w:sdt>
            <w:sdtPr>
              <w:rPr>
                <w:sz w:val="18"/>
              </w:rPr>
              <w:id w:val="-1127075384"/>
              <w:placeholder>
                <w:docPart w:val="47DDF3501AD84092ADA81BDB1502187C"/>
              </w:placeholder>
              <w:showingPlcHdr/>
              <w:text w:multiLine="1"/>
            </w:sdtPr>
            <w:sdtEndPr/>
            <w:sdtContent>
              <w:p w14:paraId="752B8251" w14:textId="77777777" w:rsidR="005C4E8E" w:rsidRDefault="005C4E8E" w:rsidP="005C5942">
                <w:pPr>
                  <w:rPr>
                    <w:sz w:val="18"/>
                  </w:rPr>
                </w:pPr>
                <w:r w:rsidRPr="00A97D4A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21335BC2" w14:textId="77777777" w:rsidR="005C4E8E" w:rsidRDefault="005C4E8E" w:rsidP="005C5942">
            <w:pPr>
              <w:rPr>
                <w:sz w:val="18"/>
              </w:rPr>
            </w:pPr>
          </w:p>
        </w:tc>
      </w:tr>
    </w:tbl>
    <w:p w14:paraId="0E8D55C3" w14:textId="77777777" w:rsidR="00F6494D" w:rsidRDefault="00F6494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40E6" w14:paraId="63731E51" w14:textId="77777777" w:rsidTr="002340E6">
        <w:tc>
          <w:tcPr>
            <w:tcW w:w="9628" w:type="dxa"/>
          </w:tcPr>
          <w:p w14:paraId="5F1FD675" w14:textId="77777777" w:rsidR="002340E6" w:rsidRDefault="002340E6">
            <w:r>
              <w:rPr>
                <w:b/>
                <w:sz w:val="18"/>
              </w:rPr>
              <w:t>5</w:t>
            </w:r>
            <w:r w:rsidRPr="00253F29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Business </w:t>
            </w:r>
            <w:r w:rsidR="000A76B1">
              <w:rPr>
                <w:b/>
                <w:sz w:val="18"/>
              </w:rPr>
              <w:t xml:space="preserve">Finlandin </w:t>
            </w:r>
            <w:r>
              <w:rPr>
                <w:b/>
                <w:sz w:val="18"/>
              </w:rPr>
              <w:t>rahoituspäätökseen tarvittavat tiedot</w:t>
            </w:r>
            <w:r w:rsidR="000A76B1">
              <w:rPr>
                <w:b/>
                <w:sz w:val="18"/>
              </w:rPr>
              <w:t xml:space="preserve"> (toimitetaan erikseen)</w:t>
            </w:r>
          </w:p>
        </w:tc>
      </w:tr>
      <w:tr w:rsidR="002340E6" w14:paraId="2254BEEC" w14:textId="77777777" w:rsidTr="002340E6">
        <w:tc>
          <w:tcPr>
            <w:tcW w:w="9628" w:type="dxa"/>
          </w:tcPr>
          <w:p w14:paraId="5632C61E" w14:textId="77777777" w:rsidR="00033ACD" w:rsidRDefault="00033ACD" w:rsidP="00033ACD">
            <w:pPr>
              <w:rPr>
                <w:lang w:eastAsia="fi-FI"/>
              </w:rPr>
            </w:pPr>
            <w:r>
              <w:rPr>
                <w:lang w:eastAsia="fi-FI"/>
              </w:rPr>
              <w:t xml:space="preserve">Täydentävää kansallista rahoitusta hakevan on tehtävä rahoitushakemus Business Finlandin asiointipalvelussa viimeistään saatuaan tiedon siitä, että </w:t>
            </w:r>
            <w:proofErr w:type="spellStart"/>
            <w:r>
              <w:rPr>
                <w:lang w:eastAsia="fi-FI"/>
              </w:rPr>
              <w:t>LoI</w:t>
            </w:r>
            <w:proofErr w:type="spellEnd"/>
            <w:r>
              <w:rPr>
                <w:lang w:eastAsia="fi-FI"/>
              </w:rPr>
              <w:t xml:space="preserve"> pyyntö on siirretty Business Finlandiin käsiteltäväksi (</w:t>
            </w:r>
            <w:hyperlink r:id="rId10" w:history="1">
              <w:r>
                <w:rPr>
                  <w:rStyle w:val="Hyperlinkki"/>
                  <w:color w:val="0000FF"/>
                  <w:lang w:eastAsia="fi-FI"/>
                </w:rPr>
                <w:t>https://www.businessfinland.fi/suomalaisille-asiakkaille/asiointipalvelu</w:t>
              </w:r>
            </w:hyperlink>
            <w:r>
              <w:rPr>
                <w:lang w:eastAsia="fi-FI"/>
              </w:rPr>
              <w:t>).</w:t>
            </w:r>
          </w:p>
          <w:p w14:paraId="74E7483C" w14:textId="77777777" w:rsidR="00033ACD" w:rsidRDefault="00033ACD" w:rsidP="00033ACD">
            <w:pPr>
              <w:rPr>
                <w:lang w:eastAsia="fi-FI"/>
              </w:rPr>
            </w:pPr>
          </w:p>
          <w:p w14:paraId="525F0522" w14:textId="67CB0FBE" w:rsidR="002340E6" w:rsidRDefault="00033ACD" w:rsidP="00033ACD">
            <w:proofErr w:type="spellStart"/>
            <w:r>
              <w:rPr>
                <w:lang w:eastAsia="fi-FI"/>
              </w:rPr>
              <w:t>Co-Funding</w:t>
            </w:r>
            <w:proofErr w:type="spellEnd"/>
            <w:r>
              <w:rPr>
                <w:lang w:eastAsia="fi-FI"/>
              </w:rPr>
              <w:t xml:space="preserve"> </w:t>
            </w:r>
            <w:proofErr w:type="spellStart"/>
            <w:r>
              <w:rPr>
                <w:lang w:eastAsia="fi-FI"/>
              </w:rPr>
              <w:t>Declaration</w:t>
            </w:r>
            <w:proofErr w:type="spellEnd"/>
            <w:r>
              <w:rPr>
                <w:lang w:eastAsia="fi-FI"/>
              </w:rPr>
              <w:t xml:space="preserve"> -lausunto (CFD) annetaan kaikille, joille on myönnetty kansallista täydentävää rahoitusta. Mikäli Business Finland joutuu pyytämään täydennyksiä hakemukseen voi seurauksena olla, ettei CFD kirje ehdi mukaan EU hakuaikatauluun. Myönnetty </w:t>
            </w:r>
            <w:proofErr w:type="spellStart"/>
            <w:r>
              <w:rPr>
                <w:lang w:eastAsia="fi-FI"/>
              </w:rPr>
              <w:t>BF:n</w:t>
            </w:r>
            <w:proofErr w:type="spellEnd"/>
            <w:r>
              <w:rPr>
                <w:lang w:eastAsia="fi-FI"/>
              </w:rPr>
              <w:t xml:space="preserve"> rahoitus merkitään CFD-kirjeeseen. Rahoituksen maksaminen riippuu hankkeen saamasta EU rahoituksesta.</w:t>
            </w:r>
          </w:p>
        </w:tc>
      </w:tr>
    </w:tbl>
    <w:p w14:paraId="282D27D9" w14:textId="77777777" w:rsidR="002340E6" w:rsidRDefault="002340E6"/>
    <w:p w14:paraId="675E6794" w14:textId="77777777" w:rsidR="002340E6" w:rsidRDefault="002340E6"/>
    <w:p w14:paraId="2BB87800" w14:textId="77777777" w:rsidR="002340E6" w:rsidRDefault="002340E6">
      <w:r>
        <w:t xml:space="preserve"> </w:t>
      </w:r>
    </w:p>
    <w:p w14:paraId="5EE06CAB" w14:textId="77777777" w:rsidR="002340E6" w:rsidRDefault="002340E6"/>
    <w:sectPr w:rsidR="002340E6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EF6E0" w14:textId="77777777" w:rsidR="0034174F" w:rsidRDefault="0034174F" w:rsidP="0063461D">
      <w:pPr>
        <w:spacing w:after="0" w:line="240" w:lineRule="auto"/>
      </w:pPr>
      <w:r>
        <w:separator/>
      </w:r>
    </w:p>
  </w:endnote>
  <w:endnote w:type="continuationSeparator" w:id="0">
    <w:p w14:paraId="35D415A2" w14:textId="77777777" w:rsidR="0034174F" w:rsidRDefault="0034174F" w:rsidP="0063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8B598" w14:textId="15823F37" w:rsidR="009B3827" w:rsidRPr="009B3827" w:rsidRDefault="009B3827">
    <w:pPr>
      <w:pStyle w:val="Alatunniste"/>
      <w:rPr>
        <w:sz w:val="16"/>
      </w:rPr>
    </w:pPr>
    <w:r w:rsidRPr="009B3827">
      <w:rPr>
        <w:sz w:val="16"/>
      </w:rPr>
      <w:t>Lomake versio 0</w:t>
    </w:r>
    <w:r w:rsidR="008E3917">
      <w:rPr>
        <w:sz w:val="16"/>
      </w:rPr>
      <w:t>9</w:t>
    </w:r>
    <w:r w:rsidR="00784AB6">
      <w:rPr>
        <w:sz w:val="16"/>
      </w:rPr>
      <w:t>2</w:t>
    </w:r>
    <w:r w:rsidR="00CC653E">
      <w:rPr>
        <w:sz w:val="16"/>
      </w:rPr>
      <w:t>/PELOGOS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F983" w14:textId="77777777" w:rsidR="0034174F" w:rsidRDefault="0034174F" w:rsidP="0063461D">
      <w:pPr>
        <w:spacing w:after="0" w:line="240" w:lineRule="auto"/>
      </w:pPr>
      <w:r>
        <w:separator/>
      </w:r>
    </w:p>
  </w:footnote>
  <w:footnote w:type="continuationSeparator" w:id="0">
    <w:p w14:paraId="5CF0D7D0" w14:textId="77777777" w:rsidR="0034174F" w:rsidRDefault="0034174F" w:rsidP="0063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23F5" w14:textId="77777777" w:rsidR="009B3827" w:rsidRDefault="00741F07">
    <w:pPr>
      <w:pStyle w:val="Yltunniste"/>
      <w:rPr>
        <w:b/>
        <w:sz w:val="24"/>
        <w:szCs w:val="24"/>
      </w:rPr>
    </w:pPr>
    <w:r w:rsidRPr="00741F07">
      <w:rPr>
        <w:b/>
        <w:sz w:val="24"/>
        <w:szCs w:val="24"/>
      </w:rPr>
      <w:t>Euroopan puolustusrahasto: P</w:t>
    </w:r>
    <w:r w:rsidR="008306A3" w:rsidRPr="00741F07">
      <w:rPr>
        <w:b/>
        <w:sz w:val="24"/>
        <w:szCs w:val="24"/>
      </w:rPr>
      <w:t>rojektin selvitys</w:t>
    </w:r>
  </w:p>
  <w:p w14:paraId="7B7F3A5F" w14:textId="1E8205E9" w:rsidR="00C33D78" w:rsidRDefault="00C33D78">
    <w:pPr>
      <w:pStyle w:val="Yltunniste"/>
      <w:rPr>
        <w:b/>
        <w:sz w:val="24"/>
        <w:szCs w:val="24"/>
      </w:rPr>
    </w:pPr>
    <w:r>
      <w:rPr>
        <w:b/>
        <w:sz w:val="24"/>
        <w:szCs w:val="24"/>
      </w:rPr>
      <w:t xml:space="preserve">Tallenna tiedosto seuraavasti: </w:t>
    </w:r>
  </w:p>
  <w:p w14:paraId="58073D8C" w14:textId="25A4D9E6" w:rsidR="00C40256" w:rsidRPr="00617671" w:rsidRDefault="00C40256">
    <w:pPr>
      <w:pStyle w:val="Yltunniste"/>
      <w:rPr>
        <w:b/>
        <w:color w:val="FF0000"/>
        <w:sz w:val="24"/>
        <w:szCs w:val="24"/>
      </w:rPr>
    </w:pPr>
    <w:r w:rsidRPr="00E27F0B">
      <w:rPr>
        <w:b/>
        <w:sz w:val="24"/>
        <w:szCs w:val="24"/>
      </w:rPr>
      <w:t>HAKIJAORGANISAATION NIMI - EDF PROJEKTIN NIMI - EDF LoI ja CFD pyyntö BFRK</w:t>
    </w:r>
    <w:r w:rsidR="00B91C62">
      <w:rPr>
        <w:b/>
        <w:sz w:val="24"/>
        <w:szCs w:val="24"/>
      </w:rPr>
      <w:t>-</w:t>
    </w:r>
    <w:r w:rsidRPr="008B7623">
      <w:rPr>
        <w:b/>
        <w:sz w:val="24"/>
        <w:szCs w:val="24"/>
      </w:rPr>
      <w:t>3</w:t>
    </w:r>
    <w:r w:rsidR="00B91C62" w:rsidRPr="008B7623">
      <w:rPr>
        <w:b/>
        <w:sz w:val="24"/>
        <w:szCs w:val="24"/>
      </w:rPr>
      <w:t>-</w:t>
    </w:r>
    <w:r w:rsidRPr="008B7623">
      <w:rPr>
        <w:b/>
        <w:sz w:val="24"/>
        <w:szCs w:val="24"/>
      </w:rPr>
      <w:t>35</w:t>
    </w:r>
    <w:r w:rsidR="00B91C62" w:rsidRPr="008B7623">
      <w:rPr>
        <w:b/>
        <w:sz w:val="24"/>
        <w:szCs w:val="24"/>
      </w:rPr>
      <w:t>-</w:t>
    </w:r>
    <w:r w:rsidRPr="008B7623">
      <w:rPr>
        <w:b/>
        <w:sz w:val="24"/>
        <w:szCs w:val="24"/>
      </w:rPr>
      <w:t>2024</w:t>
    </w:r>
  </w:p>
  <w:p w14:paraId="4C268699" w14:textId="77777777" w:rsidR="00C40256" w:rsidRPr="00741F07" w:rsidRDefault="00C40256">
    <w:pPr>
      <w:pStyle w:val="Yltunnist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DEA"/>
    <w:multiLevelType w:val="multilevel"/>
    <w:tmpl w:val="09BCE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477EAA"/>
    <w:multiLevelType w:val="hybridMultilevel"/>
    <w:tmpl w:val="3482CC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E7453"/>
    <w:multiLevelType w:val="hybridMultilevel"/>
    <w:tmpl w:val="82BE3E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562BD"/>
    <w:multiLevelType w:val="hybridMultilevel"/>
    <w:tmpl w:val="40462E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2mMqWTQW8/+4Lax74VAfU2xPBfAAPV/hv/E4B76FtJAXKaG10O4OpwJvxGpwADhxbkmGf+z/R5bxV15RyzVVQ==" w:salt="3lO/wJo6sYKqxVgJ8CGYa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1D"/>
    <w:rsid w:val="00033ACD"/>
    <w:rsid w:val="00057C0D"/>
    <w:rsid w:val="000907A0"/>
    <w:rsid w:val="000A76B1"/>
    <w:rsid w:val="000B679C"/>
    <w:rsid w:val="000C7606"/>
    <w:rsid w:val="00104891"/>
    <w:rsid w:val="00126EDA"/>
    <w:rsid w:val="00130161"/>
    <w:rsid w:val="00154660"/>
    <w:rsid w:val="00160831"/>
    <w:rsid w:val="0016481D"/>
    <w:rsid w:val="0016775D"/>
    <w:rsid w:val="00193FE9"/>
    <w:rsid w:val="001A0F91"/>
    <w:rsid w:val="001A1D71"/>
    <w:rsid w:val="001E1FED"/>
    <w:rsid w:val="002124B5"/>
    <w:rsid w:val="00232B23"/>
    <w:rsid w:val="002340E6"/>
    <w:rsid w:val="00253F29"/>
    <w:rsid w:val="00272863"/>
    <w:rsid w:val="00273C95"/>
    <w:rsid w:val="002A6C22"/>
    <w:rsid w:val="002E36F2"/>
    <w:rsid w:val="003371FE"/>
    <w:rsid w:val="0034174F"/>
    <w:rsid w:val="00396F8F"/>
    <w:rsid w:val="003C56DD"/>
    <w:rsid w:val="003D5128"/>
    <w:rsid w:val="003F514E"/>
    <w:rsid w:val="00410EFE"/>
    <w:rsid w:val="00412C7E"/>
    <w:rsid w:val="00415BA9"/>
    <w:rsid w:val="00447F31"/>
    <w:rsid w:val="0045086E"/>
    <w:rsid w:val="004654D3"/>
    <w:rsid w:val="00481DE5"/>
    <w:rsid w:val="005359BF"/>
    <w:rsid w:val="00536508"/>
    <w:rsid w:val="0059422A"/>
    <w:rsid w:val="005B02D3"/>
    <w:rsid w:val="005C4E8E"/>
    <w:rsid w:val="005C5942"/>
    <w:rsid w:val="005C7F8B"/>
    <w:rsid w:val="005D0F7A"/>
    <w:rsid w:val="00617671"/>
    <w:rsid w:val="0063461D"/>
    <w:rsid w:val="006878E9"/>
    <w:rsid w:val="00695F57"/>
    <w:rsid w:val="006C2B43"/>
    <w:rsid w:val="006E34D5"/>
    <w:rsid w:val="00700A3C"/>
    <w:rsid w:val="00701E17"/>
    <w:rsid w:val="00741F07"/>
    <w:rsid w:val="0074490E"/>
    <w:rsid w:val="00784AB6"/>
    <w:rsid w:val="00794752"/>
    <w:rsid w:val="00795D3A"/>
    <w:rsid w:val="007B2CFC"/>
    <w:rsid w:val="007C2FE7"/>
    <w:rsid w:val="007D15E3"/>
    <w:rsid w:val="007D4BB7"/>
    <w:rsid w:val="00806D6F"/>
    <w:rsid w:val="0080727B"/>
    <w:rsid w:val="00823572"/>
    <w:rsid w:val="008306A3"/>
    <w:rsid w:val="00837B52"/>
    <w:rsid w:val="00840F43"/>
    <w:rsid w:val="00854D86"/>
    <w:rsid w:val="00865CE7"/>
    <w:rsid w:val="0089334A"/>
    <w:rsid w:val="008B2B7E"/>
    <w:rsid w:val="008B7623"/>
    <w:rsid w:val="008E2939"/>
    <w:rsid w:val="008E3917"/>
    <w:rsid w:val="00917EE3"/>
    <w:rsid w:val="00964FE1"/>
    <w:rsid w:val="009B3827"/>
    <w:rsid w:val="009B48DB"/>
    <w:rsid w:val="009D3281"/>
    <w:rsid w:val="00A02A6C"/>
    <w:rsid w:val="00A165B9"/>
    <w:rsid w:val="00A42C68"/>
    <w:rsid w:val="00A65EE6"/>
    <w:rsid w:val="00A7191A"/>
    <w:rsid w:val="00AA1AE8"/>
    <w:rsid w:val="00AB45E6"/>
    <w:rsid w:val="00AE7566"/>
    <w:rsid w:val="00AF38B5"/>
    <w:rsid w:val="00AF76EF"/>
    <w:rsid w:val="00B01289"/>
    <w:rsid w:val="00B068EE"/>
    <w:rsid w:val="00B35EEA"/>
    <w:rsid w:val="00B4190F"/>
    <w:rsid w:val="00B91C62"/>
    <w:rsid w:val="00BB275C"/>
    <w:rsid w:val="00BB36F7"/>
    <w:rsid w:val="00BC0999"/>
    <w:rsid w:val="00BD6A76"/>
    <w:rsid w:val="00C20EF9"/>
    <w:rsid w:val="00C26D8C"/>
    <w:rsid w:val="00C33D78"/>
    <w:rsid w:val="00C40256"/>
    <w:rsid w:val="00CC653E"/>
    <w:rsid w:val="00D74787"/>
    <w:rsid w:val="00D849E3"/>
    <w:rsid w:val="00D9422B"/>
    <w:rsid w:val="00DB4674"/>
    <w:rsid w:val="00DE7AE8"/>
    <w:rsid w:val="00DF4194"/>
    <w:rsid w:val="00E12842"/>
    <w:rsid w:val="00E27F0B"/>
    <w:rsid w:val="00E313ED"/>
    <w:rsid w:val="00E350E0"/>
    <w:rsid w:val="00E5070D"/>
    <w:rsid w:val="00E63889"/>
    <w:rsid w:val="00E63C35"/>
    <w:rsid w:val="00E70F44"/>
    <w:rsid w:val="00E97E3A"/>
    <w:rsid w:val="00EB2CC9"/>
    <w:rsid w:val="00EC7F0B"/>
    <w:rsid w:val="00EE35CF"/>
    <w:rsid w:val="00F16610"/>
    <w:rsid w:val="00F4412C"/>
    <w:rsid w:val="00F6494D"/>
    <w:rsid w:val="00F9449E"/>
    <w:rsid w:val="00F95B71"/>
    <w:rsid w:val="00FA199E"/>
    <w:rsid w:val="00FE4035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D008E"/>
  <w15:docId w15:val="{55F32DDA-2B74-4229-9EA0-C051B76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12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34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3461D"/>
  </w:style>
  <w:style w:type="paragraph" w:styleId="Alatunniste">
    <w:name w:val="footer"/>
    <w:basedOn w:val="Normaali"/>
    <w:link w:val="AlatunnisteChar"/>
    <w:uiPriority w:val="99"/>
    <w:unhideWhenUsed/>
    <w:rsid w:val="00634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3461D"/>
  </w:style>
  <w:style w:type="table" w:styleId="TaulukkoRuudukko">
    <w:name w:val="Table Grid"/>
    <w:basedOn w:val="Normaalitaulukko"/>
    <w:uiPriority w:val="59"/>
    <w:rsid w:val="0063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6346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ikkamerkkiteksti">
    <w:name w:val="Placeholder Text"/>
    <w:basedOn w:val="Kappaleenoletusfontti"/>
    <w:uiPriority w:val="99"/>
    <w:semiHidden/>
    <w:rsid w:val="0063461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461D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5D0F7A"/>
    <w:pPr>
      <w:spacing w:after="0" w:line="240" w:lineRule="auto"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E128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uettelokappale">
    <w:name w:val="List Paragraph"/>
    <w:basedOn w:val="Normaali"/>
    <w:uiPriority w:val="34"/>
    <w:qFormat/>
    <w:rsid w:val="00837B52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415B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033AC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usinessfinland.fi/suomalaisille-asiakkaille/asiointipalvel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52E4C16885458D9B2E55AA4CA40F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8DA24B-7861-459B-B453-50CF887387AE}"/>
      </w:docPartPr>
      <w:docPartBody>
        <w:p w:rsidR="005E0B2F" w:rsidRDefault="005E0B2F" w:rsidP="005E0B2F">
          <w:pPr>
            <w:pStyle w:val="FF52E4C16885458D9B2E55AA4CA40F8913"/>
          </w:pPr>
          <w:r w:rsidRPr="000D3511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DB66AF4F89942FFB889DDE060254A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14DCD8-F2DD-4139-B188-55A961CB0367}"/>
      </w:docPartPr>
      <w:docPartBody>
        <w:p w:rsidR="00C902F1" w:rsidRDefault="001452F5" w:rsidP="001452F5">
          <w:pPr>
            <w:pStyle w:val="FDB66AF4F89942FFB889DDE060254A492"/>
          </w:pPr>
          <w:r w:rsidRPr="005C3964">
            <w:rPr>
              <w:rStyle w:val="Paikkamerkkiteksti"/>
            </w:rPr>
            <w:t>Valitse kohde.</w:t>
          </w:r>
        </w:p>
      </w:docPartBody>
    </w:docPart>
    <w:docPart>
      <w:docPartPr>
        <w:name w:val="9EFCC3F56BA04A83A19D0B0E042C61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7FE8F6-E7DA-4C62-9A1D-00F65F73205F}"/>
      </w:docPartPr>
      <w:docPartBody>
        <w:p w:rsidR="00C902F1" w:rsidRDefault="001452F5" w:rsidP="001452F5">
          <w:pPr>
            <w:pStyle w:val="9EFCC3F56BA04A83A19D0B0E042C61262"/>
          </w:pPr>
          <w:r w:rsidRPr="005C3964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12992C1BD51A477EBEECCA01A4B53E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34F824-95EC-494C-85DF-ADA92A379F2E}"/>
      </w:docPartPr>
      <w:docPartBody>
        <w:p w:rsidR="00C902F1" w:rsidRDefault="001452F5" w:rsidP="001452F5">
          <w:pPr>
            <w:pStyle w:val="12992C1BD51A477EBEECCA01A4B53E252"/>
          </w:pPr>
          <w:r w:rsidRPr="005C3964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54242F3AE12C4D37BE5E887D3DECEB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7D945D-F7AD-4C94-98F7-F9F76CB1F7CD}"/>
      </w:docPartPr>
      <w:docPartBody>
        <w:p w:rsidR="00C902F1" w:rsidRDefault="001452F5" w:rsidP="001452F5">
          <w:pPr>
            <w:pStyle w:val="54242F3AE12C4D37BE5E887D3DECEB312"/>
          </w:pPr>
          <w:r w:rsidRPr="005C3964">
            <w:rPr>
              <w:rStyle w:val="Paikkamerkkiteksti"/>
            </w:rPr>
            <w:t>Valitse kohde.</w:t>
          </w:r>
        </w:p>
      </w:docPartBody>
    </w:docPart>
    <w:docPart>
      <w:docPartPr>
        <w:name w:val="4D6739773BB540ACAE36F6FED71B58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2D364B-07F8-4E8F-A54F-B0F1EB788D42}"/>
      </w:docPartPr>
      <w:docPartBody>
        <w:p w:rsidR="00C902F1" w:rsidRDefault="001452F5" w:rsidP="001452F5">
          <w:pPr>
            <w:pStyle w:val="4D6739773BB540ACAE36F6FED71B58072"/>
          </w:pPr>
          <w:r w:rsidRPr="005C3964">
            <w:rPr>
              <w:rStyle w:val="Paikkamerkkiteksti"/>
            </w:rPr>
            <w:t>Valitse kohde.</w:t>
          </w:r>
        </w:p>
      </w:docPartBody>
    </w:docPart>
    <w:docPart>
      <w:docPartPr>
        <w:name w:val="F64875D9A3344BB49DEEFC8BFA6E84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F160B0-7A6F-4478-9791-4D09BC2920E2}"/>
      </w:docPartPr>
      <w:docPartBody>
        <w:p w:rsidR="00C902F1" w:rsidRDefault="001452F5" w:rsidP="001452F5">
          <w:pPr>
            <w:pStyle w:val="F64875D9A3344BB49DEEFC8BFA6E849D2"/>
          </w:pPr>
          <w:r w:rsidRPr="005C396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DDF3501AD84092ADA81BDB150218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B5F885-BE56-4E1F-BF21-3DE981E60F60}"/>
      </w:docPartPr>
      <w:docPartBody>
        <w:p w:rsidR="00B0102E" w:rsidRDefault="001452F5" w:rsidP="001452F5">
          <w:pPr>
            <w:pStyle w:val="47DDF3501AD84092ADA81BDB1502187C2"/>
          </w:pPr>
          <w:r w:rsidRPr="00A97D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0DB97541DC4BF69587A0798EF701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9BD86C-DDCD-4011-BBEA-ED72443C9946}"/>
      </w:docPartPr>
      <w:docPartBody>
        <w:p w:rsidR="00B0102E" w:rsidRDefault="001452F5" w:rsidP="001452F5">
          <w:pPr>
            <w:pStyle w:val="190DB97541DC4BF69587A0798EF7015F2"/>
          </w:pPr>
          <w:r w:rsidRPr="005C396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9D5636E64C458A94244B2C369969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EA7E44-1205-4674-A0D7-7756BFD03C07}"/>
      </w:docPartPr>
      <w:docPartBody>
        <w:p w:rsidR="00B0102E" w:rsidRDefault="001452F5" w:rsidP="001452F5">
          <w:pPr>
            <w:pStyle w:val="059D5636E64C458A94244B2C369969832"/>
          </w:pPr>
          <w:r w:rsidRPr="005C396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F805BBD0C4145D8A96219D8632A1B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FB7204-9B4A-4931-8765-8E9926A92B0A}"/>
      </w:docPartPr>
      <w:docPartBody>
        <w:p w:rsidR="00877CF1" w:rsidRDefault="001452F5" w:rsidP="001452F5">
          <w:pPr>
            <w:pStyle w:val="BF805BBD0C4145D8A96219D8632A1BB33"/>
          </w:pPr>
          <w:r w:rsidRPr="000D7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08528E25C9450F90BEF25853D253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050335-66BE-49CD-BA9D-764ECB0049A5}"/>
      </w:docPartPr>
      <w:docPartBody>
        <w:p w:rsidR="00877CF1" w:rsidRDefault="001452F5" w:rsidP="001452F5">
          <w:pPr>
            <w:pStyle w:val="F008528E25C9450F90BEF25853D2537A3"/>
          </w:pPr>
          <w:r w:rsidRPr="000D7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F4B73ED55EA4D54AC351A6B053F29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CB469D-65FC-450B-BA1E-265C80E21244}"/>
      </w:docPartPr>
      <w:docPartBody>
        <w:p w:rsidR="007419D8" w:rsidRDefault="001452F5" w:rsidP="001452F5">
          <w:pPr>
            <w:pStyle w:val="BF4B73ED55EA4D54AC351A6B053F29143"/>
          </w:pPr>
          <w:r w:rsidRPr="000D7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9A4DA0157294510B63C124D7A666E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C7FBFF-B089-4627-B99D-DE3A47A523E6}"/>
      </w:docPartPr>
      <w:docPartBody>
        <w:p w:rsidR="00FF09A0" w:rsidRDefault="001452F5" w:rsidP="001452F5">
          <w:pPr>
            <w:pStyle w:val="E9A4DA0157294510B63C124D7A666E993"/>
          </w:pPr>
          <w:r w:rsidRPr="000D7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DF29987EB1540118F030DB3F672F3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75D31A-AC29-4100-86A9-326FF7B91D93}"/>
      </w:docPartPr>
      <w:docPartBody>
        <w:p w:rsidR="00FF09A0" w:rsidRDefault="001452F5" w:rsidP="001452F5">
          <w:pPr>
            <w:pStyle w:val="EDF29987EB1540118F030DB3F672F3343"/>
          </w:pPr>
          <w:r w:rsidRPr="000D7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1D189CE6804C3681240F4E1C6C57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D9C1FE-CC61-4672-9CF5-ACB7720A9911}"/>
      </w:docPartPr>
      <w:docPartBody>
        <w:p w:rsidR="00FF09A0" w:rsidRDefault="001452F5" w:rsidP="001452F5">
          <w:pPr>
            <w:pStyle w:val="6A1D189CE6804C3681240F4E1C6C573E3"/>
          </w:pPr>
          <w:r w:rsidRPr="000D7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9C65C40D19460B930E36C7DB699B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67B11D-2C44-400C-BDBE-C9982053E0C2}"/>
      </w:docPartPr>
      <w:docPartBody>
        <w:p w:rsidR="00FF09A0" w:rsidRDefault="001452F5" w:rsidP="001452F5">
          <w:pPr>
            <w:pStyle w:val="0F9C65C40D19460B930E36C7DB699B553"/>
          </w:pPr>
          <w:r w:rsidRPr="000D7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76474EBFDF456F824F83135E036D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BB9E06-94D0-425E-9598-C9EE88F36034}"/>
      </w:docPartPr>
      <w:docPartBody>
        <w:p w:rsidR="00DA0D5B" w:rsidRDefault="001452F5" w:rsidP="001452F5">
          <w:pPr>
            <w:pStyle w:val="0C76474EBFDF456F824F83135E036D523"/>
          </w:pPr>
          <w:r w:rsidRPr="00914F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60128F5D1547E3983E5FC1FAA452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112CF7-DC2C-4BBC-9AE7-33C53F10AE89}"/>
      </w:docPartPr>
      <w:docPartBody>
        <w:p w:rsidR="00DA0D5B" w:rsidRDefault="001452F5" w:rsidP="001452F5">
          <w:pPr>
            <w:pStyle w:val="C360128F5D1547E3983E5FC1FAA452EE3"/>
          </w:pPr>
          <w:r w:rsidRPr="00914F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2CFD4B1A2A4EC8A99C613CC080DA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65D455-6FED-4075-BD34-0BB1CDB48C31}"/>
      </w:docPartPr>
      <w:docPartBody>
        <w:p w:rsidR="006029F6" w:rsidRDefault="001452F5" w:rsidP="001452F5">
          <w:pPr>
            <w:pStyle w:val="552CFD4B1A2A4EC8A99C613CC080DA772"/>
          </w:pPr>
          <w:r w:rsidRPr="00914F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833DAAA89B4CE5B48C6FE5CC953B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AD852B-4B7D-443C-A3F4-8CE35985381A}"/>
      </w:docPartPr>
      <w:docPartBody>
        <w:p w:rsidR="006029F6" w:rsidRDefault="001452F5" w:rsidP="001452F5">
          <w:pPr>
            <w:pStyle w:val="21833DAAA89B4CE5B48C6FE5CC953B562"/>
          </w:pPr>
          <w:r w:rsidRPr="00914FF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DE4"/>
    <w:rsid w:val="00082574"/>
    <w:rsid w:val="0013028E"/>
    <w:rsid w:val="001452F5"/>
    <w:rsid w:val="001D4B29"/>
    <w:rsid w:val="002C5CB4"/>
    <w:rsid w:val="002D0514"/>
    <w:rsid w:val="003E24FF"/>
    <w:rsid w:val="00401A52"/>
    <w:rsid w:val="004A517A"/>
    <w:rsid w:val="00522C8B"/>
    <w:rsid w:val="00576374"/>
    <w:rsid w:val="005E0B2F"/>
    <w:rsid w:val="006029F6"/>
    <w:rsid w:val="00637880"/>
    <w:rsid w:val="006A7F90"/>
    <w:rsid w:val="007419D8"/>
    <w:rsid w:val="00797781"/>
    <w:rsid w:val="007978FC"/>
    <w:rsid w:val="00865409"/>
    <w:rsid w:val="00877CF1"/>
    <w:rsid w:val="008D5BF2"/>
    <w:rsid w:val="00934A19"/>
    <w:rsid w:val="00B0102E"/>
    <w:rsid w:val="00B43DE4"/>
    <w:rsid w:val="00BE0F76"/>
    <w:rsid w:val="00C902F1"/>
    <w:rsid w:val="00D37F2E"/>
    <w:rsid w:val="00DA0D5B"/>
    <w:rsid w:val="00DC55CD"/>
    <w:rsid w:val="00EC148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452F5"/>
    <w:rPr>
      <w:color w:val="808080"/>
    </w:rPr>
  </w:style>
  <w:style w:type="paragraph" w:customStyle="1" w:styleId="FF52E4C16885458D9B2E55AA4CA40F8913">
    <w:name w:val="FF52E4C16885458D9B2E55AA4CA40F8913"/>
    <w:rsid w:val="005E0B2F"/>
    <w:rPr>
      <w:rFonts w:eastAsiaTheme="minorHAnsi"/>
      <w:lang w:eastAsia="en-US"/>
    </w:rPr>
  </w:style>
  <w:style w:type="paragraph" w:customStyle="1" w:styleId="BF805BBD0C4145D8A96219D8632A1BB32">
    <w:name w:val="BF805BBD0C4145D8A96219D8632A1BB32"/>
    <w:rsid w:val="002D0514"/>
    <w:rPr>
      <w:rFonts w:eastAsiaTheme="minorHAnsi"/>
      <w:lang w:eastAsia="en-US"/>
    </w:rPr>
  </w:style>
  <w:style w:type="paragraph" w:customStyle="1" w:styleId="E9A4DA0157294510B63C124D7A666E991">
    <w:name w:val="E9A4DA0157294510B63C124D7A666E991"/>
    <w:rsid w:val="002D0514"/>
    <w:rPr>
      <w:rFonts w:eastAsiaTheme="minorHAnsi"/>
      <w:lang w:eastAsia="en-US"/>
    </w:rPr>
  </w:style>
  <w:style w:type="paragraph" w:customStyle="1" w:styleId="EDF29987EB1540118F030DB3F672F3341">
    <w:name w:val="EDF29987EB1540118F030DB3F672F3341"/>
    <w:rsid w:val="002D0514"/>
    <w:rPr>
      <w:rFonts w:eastAsiaTheme="minorHAnsi"/>
      <w:lang w:eastAsia="en-US"/>
    </w:rPr>
  </w:style>
  <w:style w:type="paragraph" w:customStyle="1" w:styleId="BF4B73ED55EA4D54AC351A6B053F29142">
    <w:name w:val="BF4B73ED55EA4D54AC351A6B053F29142"/>
    <w:rsid w:val="002D0514"/>
    <w:rPr>
      <w:rFonts w:eastAsiaTheme="minorHAnsi"/>
      <w:lang w:eastAsia="en-US"/>
    </w:rPr>
  </w:style>
  <w:style w:type="paragraph" w:customStyle="1" w:styleId="9EFCC3F56BA04A83A19D0B0E042C612616">
    <w:name w:val="9EFCC3F56BA04A83A19D0B0E042C612616"/>
    <w:rsid w:val="002D0514"/>
    <w:rPr>
      <w:rFonts w:eastAsiaTheme="minorHAnsi"/>
      <w:lang w:eastAsia="en-US"/>
    </w:rPr>
  </w:style>
  <w:style w:type="paragraph" w:customStyle="1" w:styleId="12992C1BD51A477EBEECCA01A4B53E2516">
    <w:name w:val="12992C1BD51A477EBEECCA01A4B53E2516"/>
    <w:rsid w:val="002D0514"/>
    <w:rPr>
      <w:rFonts w:eastAsiaTheme="minorHAnsi"/>
      <w:lang w:eastAsia="en-US"/>
    </w:rPr>
  </w:style>
  <w:style w:type="paragraph" w:customStyle="1" w:styleId="54242F3AE12C4D37BE5E887D3DECEB3114">
    <w:name w:val="54242F3AE12C4D37BE5E887D3DECEB3114"/>
    <w:rsid w:val="002D0514"/>
    <w:rPr>
      <w:rFonts w:eastAsiaTheme="minorHAnsi"/>
      <w:lang w:eastAsia="en-US"/>
    </w:rPr>
  </w:style>
  <w:style w:type="paragraph" w:customStyle="1" w:styleId="4D6739773BB540ACAE36F6FED71B580715">
    <w:name w:val="4D6739773BB540ACAE36F6FED71B580715"/>
    <w:rsid w:val="002D0514"/>
    <w:rPr>
      <w:rFonts w:eastAsiaTheme="minorHAnsi"/>
      <w:lang w:eastAsia="en-US"/>
    </w:rPr>
  </w:style>
  <w:style w:type="paragraph" w:customStyle="1" w:styleId="0C76474EBFDF456F824F83135E036D52">
    <w:name w:val="0C76474EBFDF456F824F83135E036D52"/>
    <w:rsid w:val="002D0514"/>
    <w:rPr>
      <w:rFonts w:eastAsiaTheme="minorHAnsi"/>
      <w:lang w:eastAsia="en-US"/>
    </w:rPr>
  </w:style>
  <w:style w:type="paragraph" w:customStyle="1" w:styleId="C360128F5D1547E3983E5FC1FAA452EE">
    <w:name w:val="C360128F5D1547E3983E5FC1FAA452EE"/>
    <w:rsid w:val="002D0514"/>
    <w:rPr>
      <w:rFonts w:eastAsiaTheme="minorHAnsi"/>
      <w:lang w:eastAsia="en-US"/>
    </w:rPr>
  </w:style>
  <w:style w:type="paragraph" w:customStyle="1" w:styleId="059D5636E64C458A94244B2C3699698310">
    <w:name w:val="059D5636E64C458A94244B2C3699698310"/>
    <w:rsid w:val="002D0514"/>
    <w:rPr>
      <w:rFonts w:eastAsiaTheme="minorHAnsi"/>
      <w:lang w:eastAsia="en-US"/>
    </w:rPr>
  </w:style>
  <w:style w:type="paragraph" w:customStyle="1" w:styleId="F008528E25C9450F90BEF25853D2537A2">
    <w:name w:val="F008528E25C9450F90BEF25853D2537A2"/>
    <w:rsid w:val="002D0514"/>
    <w:rPr>
      <w:rFonts w:eastAsiaTheme="minorHAnsi"/>
      <w:lang w:eastAsia="en-US"/>
    </w:rPr>
  </w:style>
  <w:style w:type="paragraph" w:customStyle="1" w:styleId="FDB66AF4F89942FFB889DDE060254A4920">
    <w:name w:val="FDB66AF4F89942FFB889DDE060254A4920"/>
    <w:rsid w:val="002D0514"/>
    <w:rPr>
      <w:rFonts w:eastAsiaTheme="minorHAnsi"/>
      <w:lang w:eastAsia="en-US"/>
    </w:rPr>
  </w:style>
  <w:style w:type="paragraph" w:customStyle="1" w:styleId="6A1D189CE6804C3681240F4E1C6C573E1">
    <w:name w:val="6A1D189CE6804C3681240F4E1C6C573E1"/>
    <w:rsid w:val="002D0514"/>
    <w:rPr>
      <w:rFonts w:eastAsiaTheme="minorHAnsi"/>
      <w:lang w:eastAsia="en-US"/>
    </w:rPr>
  </w:style>
  <w:style w:type="paragraph" w:customStyle="1" w:styleId="0F9C65C40D19460B930E36C7DB699B551">
    <w:name w:val="0F9C65C40D19460B930E36C7DB699B551"/>
    <w:rsid w:val="002D0514"/>
    <w:rPr>
      <w:rFonts w:eastAsiaTheme="minorHAnsi"/>
      <w:lang w:eastAsia="en-US"/>
    </w:rPr>
  </w:style>
  <w:style w:type="paragraph" w:customStyle="1" w:styleId="190DB97541DC4BF69587A0798EF7015F10">
    <w:name w:val="190DB97541DC4BF69587A0798EF7015F10"/>
    <w:rsid w:val="002D0514"/>
    <w:rPr>
      <w:rFonts w:eastAsiaTheme="minorHAnsi"/>
      <w:lang w:eastAsia="en-US"/>
    </w:rPr>
  </w:style>
  <w:style w:type="paragraph" w:customStyle="1" w:styleId="F64875D9A3344BB49DEEFC8BFA6E849D15">
    <w:name w:val="F64875D9A3344BB49DEEFC8BFA6E849D15"/>
    <w:rsid w:val="002D0514"/>
    <w:rPr>
      <w:rFonts w:eastAsiaTheme="minorHAnsi"/>
      <w:lang w:eastAsia="en-US"/>
    </w:rPr>
  </w:style>
  <w:style w:type="paragraph" w:customStyle="1" w:styleId="47DDF3501AD84092ADA81BDB1502187C11">
    <w:name w:val="47DDF3501AD84092ADA81BDB1502187C11"/>
    <w:rsid w:val="002D0514"/>
    <w:rPr>
      <w:rFonts w:eastAsiaTheme="minorHAnsi"/>
      <w:lang w:eastAsia="en-US"/>
    </w:rPr>
  </w:style>
  <w:style w:type="paragraph" w:customStyle="1" w:styleId="552CFD4B1A2A4EC8A99C613CC080DA77">
    <w:name w:val="552CFD4B1A2A4EC8A99C613CC080DA77"/>
    <w:rsid w:val="00D37F2E"/>
    <w:pPr>
      <w:ind w:left="720"/>
      <w:contextualSpacing/>
    </w:pPr>
    <w:rPr>
      <w:rFonts w:eastAsiaTheme="minorHAnsi"/>
      <w:lang w:eastAsia="en-US"/>
    </w:rPr>
  </w:style>
  <w:style w:type="paragraph" w:customStyle="1" w:styleId="21833DAAA89B4CE5B48C6FE5CC953B56">
    <w:name w:val="21833DAAA89B4CE5B48C6FE5CC953B56"/>
    <w:rsid w:val="00D37F2E"/>
    <w:pPr>
      <w:ind w:left="720"/>
      <w:contextualSpacing/>
    </w:pPr>
    <w:rPr>
      <w:rFonts w:eastAsiaTheme="minorHAnsi"/>
      <w:lang w:eastAsia="en-US"/>
    </w:rPr>
  </w:style>
  <w:style w:type="paragraph" w:customStyle="1" w:styleId="BF805BBD0C4145D8A96219D8632A1BB3">
    <w:name w:val="BF805BBD0C4145D8A96219D8632A1BB3"/>
    <w:rsid w:val="00D37F2E"/>
    <w:rPr>
      <w:rFonts w:eastAsiaTheme="minorHAnsi"/>
      <w:lang w:eastAsia="en-US"/>
    </w:rPr>
  </w:style>
  <w:style w:type="paragraph" w:customStyle="1" w:styleId="E9A4DA0157294510B63C124D7A666E99">
    <w:name w:val="E9A4DA0157294510B63C124D7A666E99"/>
    <w:rsid w:val="00D37F2E"/>
    <w:rPr>
      <w:rFonts w:eastAsiaTheme="minorHAnsi"/>
      <w:lang w:eastAsia="en-US"/>
    </w:rPr>
  </w:style>
  <w:style w:type="paragraph" w:customStyle="1" w:styleId="EDF29987EB1540118F030DB3F672F334">
    <w:name w:val="EDF29987EB1540118F030DB3F672F334"/>
    <w:rsid w:val="00D37F2E"/>
    <w:rPr>
      <w:rFonts w:eastAsiaTheme="minorHAnsi"/>
      <w:lang w:eastAsia="en-US"/>
    </w:rPr>
  </w:style>
  <w:style w:type="paragraph" w:customStyle="1" w:styleId="BF4B73ED55EA4D54AC351A6B053F2914">
    <w:name w:val="BF4B73ED55EA4D54AC351A6B053F2914"/>
    <w:rsid w:val="00D37F2E"/>
    <w:rPr>
      <w:rFonts w:eastAsiaTheme="minorHAnsi"/>
      <w:lang w:eastAsia="en-US"/>
    </w:rPr>
  </w:style>
  <w:style w:type="paragraph" w:customStyle="1" w:styleId="9EFCC3F56BA04A83A19D0B0E042C6126">
    <w:name w:val="9EFCC3F56BA04A83A19D0B0E042C6126"/>
    <w:rsid w:val="00D37F2E"/>
    <w:rPr>
      <w:rFonts w:eastAsiaTheme="minorHAnsi"/>
      <w:lang w:eastAsia="en-US"/>
    </w:rPr>
  </w:style>
  <w:style w:type="paragraph" w:customStyle="1" w:styleId="12992C1BD51A477EBEECCA01A4B53E25">
    <w:name w:val="12992C1BD51A477EBEECCA01A4B53E25"/>
    <w:rsid w:val="00D37F2E"/>
    <w:rPr>
      <w:rFonts w:eastAsiaTheme="minorHAnsi"/>
      <w:lang w:eastAsia="en-US"/>
    </w:rPr>
  </w:style>
  <w:style w:type="paragraph" w:customStyle="1" w:styleId="54242F3AE12C4D37BE5E887D3DECEB31">
    <w:name w:val="54242F3AE12C4D37BE5E887D3DECEB31"/>
    <w:rsid w:val="00D37F2E"/>
    <w:rPr>
      <w:rFonts w:eastAsiaTheme="minorHAnsi"/>
      <w:lang w:eastAsia="en-US"/>
    </w:rPr>
  </w:style>
  <w:style w:type="paragraph" w:customStyle="1" w:styleId="4D6739773BB540ACAE36F6FED71B5807">
    <w:name w:val="4D6739773BB540ACAE36F6FED71B5807"/>
    <w:rsid w:val="00D37F2E"/>
    <w:rPr>
      <w:rFonts w:eastAsiaTheme="minorHAnsi"/>
      <w:lang w:eastAsia="en-US"/>
    </w:rPr>
  </w:style>
  <w:style w:type="paragraph" w:customStyle="1" w:styleId="0C76474EBFDF456F824F83135E036D521">
    <w:name w:val="0C76474EBFDF456F824F83135E036D521"/>
    <w:rsid w:val="00D37F2E"/>
    <w:rPr>
      <w:rFonts w:eastAsiaTheme="minorHAnsi"/>
      <w:lang w:eastAsia="en-US"/>
    </w:rPr>
  </w:style>
  <w:style w:type="paragraph" w:customStyle="1" w:styleId="C360128F5D1547E3983E5FC1FAA452EE1">
    <w:name w:val="C360128F5D1547E3983E5FC1FAA452EE1"/>
    <w:rsid w:val="00D37F2E"/>
    <w:rPr>
      <w:rFonts w:eastAsiaTheme="minorHAnsi"/>
      <w:lang w:eastAsia="en-US"/>
    </w:rPr>
  </w:style>
  <w:style w:type="paragraph" w:customStyle="1" w:styleId="059D5636E64C458A94244B2C36996983">
    <w:name w:val="059D5636E64C458A94244B2C36996983"/>
    <w:rsid w:val="00D37F2E"/>
    <w:rPr>
      <w:rFonts w:eastAsiaTheme="minorHAnsi"/>
      <w:lang w:eastAsia="en-US"/>
    </w:rPr>
  </w:style>
  <w:style w:type="paragraph" w:customStyle="1" w:styleId="F008528E25C9450F90BEF25853D2537A">
    <w:name w:val="F008528E25C9450F90BEF25853D2537A"/>
    <w:rsid w:val="00D37F2E"/>
    <w:rPr>
      <w:rFonts w:eastAsiaTheme="minorHAnsi"/>
      <w:lang w:eastAsia="en-US"/>
    </w:rPr>
  </w:style>
  <w:style w:type="paragraph" w:customStyle="1" w:styleId="FDB66AF4F89942FFB889DDE060254A49">
    <w:name w:val="FDB66AF4F89942FFB889DDE060254A49"/>
    <w:rsid w:val="00D37F2E"/>
    <w:rPr>
      <w:rFonts w:eastAsiaTheme="minorHAnsi"/>
      <w:lang w:eastAsia="en-US"/>
    </w:rPr>
  </w:style>
  <w:style w:type="paragraph" w:customStyle="1" w:styleId="6A1D189CE6804C3681240F4E1C6C573E">
    <w:name w:val="6A1D189CE6804C3681240F4E1C6C573E"/>
    <w:rsid w:val="00D37F2E"/>
    <w:rPr>
      <w:rFonts w:eastAsiaTheme="minorHAnsi"/>
      <w:lang w:eastAsia="en-US"/>
    </w:rPr>
  </w:style>
  <w:style w:type="paragraph" w:customStyle="1" w:styleId="0F9C65C40D19460B930E36C7DB699B55">
    <w:name w:val="0F9C65C40D19460B930E36C7DB699B55"/>
    <w:rsid w:val="00D37F2E"/>
    <w:rPr>
      <w:rFonts w:eastAsiaTheme="minorHAnsi"/>
      <w:lang w:eastAsia="en-US"/>
    </w:rPr>
  </w:style>
  <w:style w:type="paragraph" w:customStyle="1" w:styleId="190DB97541DC4BF69587A0798EF7015F">
    <w:name w:val="190DB97541DC4BF69587A0798EF7015F"/>
    <w:rsid w:val="00D37F2E"/>
    <w:rPr>
      <w:rFonts w:eastAsiaTheme="minorHAnsi"/>
      <w:lang w:eastAsia="en-US"/>
    </w:rPr>
  </w:style>
  <w:style w:type="paragraph" w:customStyle="1" w:styleId="F64875D9A3344BB49DEEFC8BFA6E849D">
    <w:name w:val="F64875D9A3344BB49DEEFC8BFA6E849D"/>
    <w:rsid w:val="00D37F2E"/>
    <w:rPr>
      <w:rFonts w:eastAsiaTheme="minorHAnsi"/>
      <w:lang w:eastAsia="en-US"/>
    </w:rPr>
  </w:style>
  <w:style w:type="paragraph" w:customStyle="1" w:styleId="47DDF3501AD84092ADA81BDB1502187C">
    <w:name w:val="47DDF3501AD84092ADA81BDB1502187C"/>
    <w:rsid w:val="00D37F2E"/>
    <w:rPr>
      <w:rFonts w:eastAsiaTheme="minorHAnsi"/>
      <w:lang w:eastAsia="en-US"/>
    </w:rPr>
  </w:style>
  <w:style w:type="paragraph" w:customStyle="1" w:styleId="552CFD4B1A2A4EC8A99C613CC080DA771">
    <w:name w:val="552CFD4B1A2A4EC8A99C613CC080DA771"/>
    <w:rsid w:val="006029F6"/>
    <w:pPr>
      <w:ind w:left="720"/>
      <w:contextualSpacing/>
    </w:pPr>
    <w:rPr>
      <w:rFonts w:eastAsiaTheme="minorHAnsi"/>
      <w:lang w:eastAsia="en-US"/>
    </w:rPr>
  </w:style>
  <w:style w:type="paragraph" w:customStyle="1" w:styleId="21833DAAA89B4CE5B48C6FE5CC953B561">
    <w:name w:val="21833DAAA89B4CE5B48C6FE5CC953B561"/>
    <w:rsid w:val="006029F6"/>
    <w:pPr>
      <w:ind w:left="720"/>
      <w:contextualSpacing/>
    </w:pPr>
    <w:rPr>
      <w:rFonts w:eastAsiaTheme="minorHAnsi"/>
      <w:lang w:eastAsia="en-US"/>
    </w:rPr>
  </w:style>
  <w:style w:type="paragraph" w:customStyle="1" w:styleId="BF805BBD0C4145D8A96219D8632A1BB31">
    <w:name w:val="BF805BBD0C4145D8A96219D8632A1BB31"/>
    <w:rsid w:val="006029F6"/>
    <w:rPr>
      <w:rFonts w:eastAsiaTheme="minorHAnsi"/>
      <w:lang w:eastAsia="en-US"/>
    </w:rPr>
  </w:style>
  <w:style w:type="paragraph" w:customStyle="1" w:styleId="E9A4DA0157294510B63C124D7A666E992">
    <w:name w:val="E9A4DA0157294510B63C124D7A666E992"/>
    <w:rsid w:val="006029F6"/>
    <w:rPr>
      <w:rFonts w:eastAsiaTheme="minorHAnsi"/>
      <w:lang w:eastAsia="en-US"/>
    </w:rPr>
  </w:style>
  <w:style w:type="paragraph" w:customStyle="1" w:styleId="EDF29987EB1540118F030DB3F672F3342">
    <w:name w:val="EDF29987EB1540118F030DB3F672F3342"/>
    <w:rsid w:val="006029F6"/>
    <w:rPr>
      <w:rFonts w:eastAsiaTheme="minorHAnsi"/>
      <w:lang w:eastAsia="en-US"/>
    </w:rPr>
  </w:style>
  <w:style w:type="paragraph" w:customStyle="1" w:styleId="BF4B73ED55EA4D54AC351A6B053F29141">
    <w:name w:val="BF4B73ED55EA4D54AC351A6B053F29141"/>
    <w:rsid w:val="006029F6"/>
    <w:rPr>
      <w:rFonts w:eastAsiaTheme="minorHAnsi"/>
      <w:lang w:eastAsia="en-US"/>
    </w:rPr>
  </w:style>
  <w:style w:type="paragraph" w:customStyle="1" w:styleId="9EFCC3F56BA04A83A19D0B0E042C61261">
    <w:name w:val="9EFCC3F56BA04A83A19D0B0E042C61261"/>
    <w:rsid w:val="006029F6"/>
    <w:rPr>
      <w:rFonts w:eastAsiaTheme="minorHAnsi"/>
      <w:lang w:eastAsia="en-US"/>
    </w:rPr>
  </w:style>
  <w:style w:type="paragraph" w:customStyle="1" w:styleId="12992C1BD51A477EBEECCA01A4B53E251">
    <w:name w:val="12992C1BD51A477EBEECCA01A4B53E251"/>
    <w:rsid w:val="006029F6"/>
    <w:rPr>
      <w:rFonts w:eastAsiaTheme="minorHAnsi"/>
      <w:lang w:eastAsia="en-US"/>
    </w:rPr>
  </w:style>
  <w:style w:type="paragraph" w:customStyle="1" w:styleId="54242F3AE12C4D37BE5E887D3DECEB311">
    <w:name w:val="54242F3AE12C4D37BE5E887D3DECEB311"/>
    <w:rsid w:val="006029F6"/>
    <w:rPr>
      <w:rFonts w:eastAsiaTheme="minorHAnsi"/>
      <w:lang w:eastAsia="en-US"/>
    </w:rPr>
  </w:style>
  <w:style w:type="paragraph" w:customStyle="1" w:styleId="4D6739773BB540ACAE36F6FED71B58071">
    <w:name w:val="4D6739773BB540ACAE36F6FED71B58071"/>
    <w:rsid w:val="006029F6"/>
    <w:rPr>
      <w:rFonts w:eastAsiaTheme="minorHAnsi"/>
      <w:lang w:eastAsia="en-US"/>
    </w:rPr>
  </w:style>
  <w:style w:type="paragraph" w:customStyle="1" w:styleId="0C76474EBFDF456F824F83135E036D522">
    <w:name w:val="0C76474EBFDF456F824F83135E036D522"/>
    <w:rsid w:val="006029F6"/>
    <w:rPr>
      <w:rFonts w:eastAsiaTheme="minorHAnsi"/>
      <w:lang w:eastAsia="en-US"/>
    </w:rPr>
  </w:style>
  <w:style w:type="paragraph" w:customStyle="1" w:styleId="C360128F5D1547E3983E5FC1FAA452EE2">
    <w:name w:val="C360128F5D1547E3983E5FC1FAA452EE2"/>
    <w:rsid w:val="006029F6"/>
    <w:rPr>
      <w:rFonts w:eastAsiaTheme="minorHAnsi"/>
      <w:lang w:eastAsia="en-US"/>
    </w:rPr>
  </w:style>
  <w:style w:type="paragraph" w:customStyle="1" w:styleId="059D5636E64C458A94244B2C369969831">
    <w:name w:val="059D5636E64C458A94244B2C369969831"/>
    <w:rsid w:val="006029F6"/>
    <w:rPr>
      <w:rFonts w:eastAsiaTheme="minorHAnsi"/>
      <w:lang w:eastAsia="en-US"/>
    </w:rPr>
  </w:style>
  <w:style w:type="paragraph" w:customStyle="1" w:styleId="F008528E25C9450F90BEF25853D2537A1">
    <w:name w:val="F008528E25C9450F90BEF25853D2537A1"/>
    <w:rsid w:val="006029F6"/>
    <w:rPr>
      <w:rFonts w:eastAsiaTheme="minorHAnsi"/>
      <w:lang w:eastAsia="en-US"/>
    </w:rPr>
  </w:style>
  <w:style w:type="paragraph" w:customStyle="1" w:styleId="FDB66AF4F89942FFB889DDE060254A491">
    <w:name w:val="FDB66AF4F89942FFB889DDE060254A491"/>
    <w:rsid w:val="006029F6"/>
    <w:rPr>
      <w:rFonts w:eastAsiaTheme="minorHAnsi"/>
      <w:lang w:eastAsia="en-US"/>
    </w:rPr>
  </w:style>
  <w:style w:type="paragraph" w:customStyle="1" w:styleId="6A1D189CE6804C3681240F4E1C6C573E2">
    <w:name w:val="6A1D189CE6804C3681240F4E1C6C573E2"/>
    <w:rsid w:val="006029F6"/>
    <w:rPr>
      <w:rFonts w:eastAsiaTheme="minorHAnsi"/>
      <w:lang w:eastAsia="en-US"/>
    </w:rPr>
  </w:style>
  <w:style w:type="paragraph" w:customStyle="1" w:styleId="0F9C65C40D19460B930E36C7DB699B552">
    <w:name w:val="0F9C65C40D19460B930E36C7DB699B552"/>
    <w:rsid w:val="006029F6"/>
    <w:rPr>
      <w:rFonts w:eastAsiaTheme="minorHAnsi"/>
      <w:lang w:eastAsia="en-US"/>
    </w:rPr>
  </w:style>
  <w:style w:type="paragraph" w:customStyle="1" w:styleId="190DB97541DC4BF69587A0798EF7015F1">
    <w:name w:val="190DB97541DC4BF69587A0798EF7015F1"/>
    <w:rsid w:val="006029F6"/>
    <w:rPr>
      <w:rFonts w:eastAsiaTheme="minorHAnsi"/>
      <w:lang w:eastAsia="en-US"/>
    </w:rPr>
  </w:style>
  <w:style w:type="paragraph" w:customStyle="1" w:styleId="F64875D9A3344BB49DEEFC8BFA6E849D1">
    <w:name w:val="F64875D9A3344BB49DEEFC8BFA6E849D1"/>
    <w:rsid w:val="006029F6"/>
    <w:rPr>
      <w:rFonts w:eastAsiaTheme="minorHAnsi"/>
      <w:lang w:eastAsia="en-US"/>
    </w:rPr>
  </w:style>
  <w:style w:type="paragraph" w:customStyle="1" w:styleId="47DDF3501AD84092ADA81BDB1502187C1">
    <w:name w:val="47DDF3501AD84092ADA81BDB1502187C1"/>
    <w:rsid w:val="006029F6"/>
    <w:rPr>
      <w:rFonts w:eastAsiaTheme="minorHAnsi"/>
      <w:lang w:eastAsia="en-US"/>
    </w:rPr>
  </w:style>
  <w:style w:type="paragraph" w:customStyle="1" w:styleId="552CFD4B1A2A4EC8A99C613CC080DA772">
    <w:name w:val="552CFD4B1A2A4EC8A99C613CC080DA772"/>
    <w:rsid w:val="001452F5"/>
    <w:pPr>
      <w:ind w:left="720"/>
      <w:contextualSpacing/>
    </w:pPr>
    <w:rPr>
      <w:rFonts w:eastAsiaTheme="minorHAnsi"/>
      <w:lang w:eastAsia="en-US"/>
    </w:rPr>
  </w:style>
  <w:style w:type="paragraph" w:customStyle="1" w:styleId="21833DAAA89B4CE5B48C6FE5CC953B562">
    <w:name w:val="21833DAAA89B4CE5B48C6FE5CC953B562"/>
    <w:rsid w:val="001452F5"/>
    <w:pPr>
      <w:ind w:left="720"/>
      <w:contextualSpacing/>
    </w:pPr>
    <w:rPr>
      <w:rFonts w:eastAsiaTheme="minorHAnsi"/>
      <w:lang w:eastAsia="en-US"/>
    </w:rPr>
  </w:style>
  <w:style w:type="paragraph" w:customStyle="1" w:styleId="BF805BBD0C4145D8A96219D8632A1BB33">
    <w:name w:val="BF805BBD0C4145D8A96219D8632A1BB33"/>
    <w:rsid w:val="001452F5"/>
    <w:rPr>
      <w:rFonts w:eastAsiaTheme="minorHAnsi"/>
      <w:lang w:eastAsia="en-US"/>
    </w:rPr>
  </w:style>
  <w:style w:type="paragraph" w:customStyle="1" w:styleId="E9A4DA0157294510B63C124D7A666E993">
    <w:name w:val="E9A4DA0157294510B63C124D7A666E993"/>
    <w:rsid w:val="001452F5"/>
    <w:rPr>
      <w:rFonts w:eastAsiaTheme="minorHAnsi"/>
      <w:lang w:eastAsia="en-US"/>
    </w:rPr>
  </w:style>
  <w:style w:type="paragraph" w:customStyle="1" w:styleId="EDF29987EB1540118F030DB3F672F3343">
    <w:name w:val="EDF29987EB1540118F030DB3F672F3343"/>
    <w:rsid w:val="001452F5"/>
    <w:rPr>
      <w:rFonts w:eastAsiaTheme="minorHAnsi"/>
      <w:lang w:eastAsia="en-US"/>
    </w:rPr>
  </w:style>
  <w:style w:type="paragraph" w:customStyle="1" w:styleId="BF4B73ED55EA4D54AC351A6B053F29143">
    <w:name w:val="BF4B73ED55EA4D54AC351A6B053F29143"/>
    <w:rsid w:val="001452F5"/>
    <w:rPr>
      <w:rFonts w:eastAsiaTheme="minorHAnsi"/>
      <w:lang w:eastAsia="en-US"/>
    </w:rPr>
  </w:style>
  <w:style w:type="paragraph" w:customStyle="1" w:styleId="9EFCC3F56BA04A83A19D0B0E042C61262">
    <w:name w:val="9EFCC3F56BA04A83A19D0B0E042C61262"/>
    <w:rsid w:val="001452F5"/>
    <w:rPr>
      <w:rFonts w:eastAsiaTheme="minorHAnsi"/>
      <w:lang w:eastAsia="en-US"/>
    </w:rPr>
  </w:style>
  <w:style w:type="paragraph" w:customStyle="1" w:styleId="12992C1BD51A477EBEECCA01A4B53E252">
    <w:name w:val="12992C1BD51A477EBEECCA01A4B53E252"/>
    <w:rsid w:val="001452F5"/>
    <w:rPr>
      <w:rFonts w:eastAsiaTheme="minorHAnsi"/>
      <w:lang w:eastAsia="en-US"/>
    </w:rPr>
  </w:style>
  <w:style w:type="paragraph" w:customStyle="1" w:styleId="54242F3AE12C4D37BE5E887D3DECEB312">
    <w:name w:val="54242F3AE12C4D37BE5E887D3DECEB312"/>
    <w:rsid w:val="001452F5"/>
    <w:rPr>
      <w:rFonts w:eastAsiaTheme="minorHAnsi"/>
      <w:lang w:eastAsia="en-US"/>
    </w:rPr>
  </w:style>
  <w:style w:type="paragraph" w:customStyle="1" w:styleId="4D6739773BB540ACAE36F6FED71B58072">
    <w:name w:val="4D6739773BB540ACAE36F6FED71B58072"/>
    <w:rsid w:val="001452F5"/>
    <w:rPr>
      <w:rFonts w:eastAsiaTheme="minorHAnsi"/>
      <w:lang w:eastAsia="en-US"/>
    </w:rPr>
  </w:style>
  <w:style w:type="paragraph" w:customStyle="1" w:styleId="0C76474EBFDF456F824F83135E036D523">
    <w:name w:val="0C76474EBFDF456F824F83135E036D523"/>
    <w:rsid w:val="001452F5"/>
    <w:rPr>
      <w:rFonts w:eastAsiaTheme="minorHAnsi"/>
      <w:lang w:eastAsia="en-US"/>
    </w:rPr>
  </w:style>
  <w:style w:type="paragraph" w:customStyle="1" w:styleId="C360128F5D1547E3983E5FC1FAA452EE3">
    <w:name w:val="C360128F5D1547E3983E5FC1FAA452EE3"/>
    <w:rsid w:val="001452F5"/>
    <w:rPr>
      <w:rFonts w:eastAsiaTheme="minorHAnsi"/>
      <w:lang w:eastAsia="en-US"/>
    </w:rPr>
  </w:style>
  <w:style w:type="paragraph" w:customStyle="1" w:styleId="059D5636E64C458A94244B2C369969832">
    <w:name w:val="059D5636E64C458A94244B2C369969832"/>
    <w:rsid w:val="001452F5"/>
    <w:rPr>
      <w:rFonts w:eastAsiaTheme="minorHAnsi"/>
      <w:lang w:eastAsia="en-US"/>
    </w:rPr>
  </w:style>
  <w:style w:type="paragraph" w:customStyle="1" w:styleId="F008528E25C9450F90BEF25853D2537A3">
    <w:name w:val="F008528E25C9450F90BEF25853D2537A3"/>
    <w:rsid w:val="001452F5"/>
    <w:rPr>
      <w:rFonts w:eastAsiaTheme="minorHAnsi"/>
      <w:lang w:eastAsia="en-US"/>
    </w:rPr>
  </w:style>
  <w:style w:type="paragraph" w:customStyle="1" w:styleId="FDB66AF4F89942FFB889DDE060254A492">
    <w:name w:val="FDB66AF4F89942FFB889DDE060254A492"/>
    <w:rsid w:val="001452F5"/>
    <w:rPr>
      <w:rFonts w:eastAsiaTheme="minorHAnsi"/>
      <w:lang w:eastAsia="en-US"/>
    </w:rPr>
  </w:style>
  <w:style w:type="paragraph" w:customStyle="1" w:styleId="6A1D189CE6804C3681240F4E1C6C573E3">
    <w:name w:val="6A1D189CE6804C3681240F4E1C6C573E3"/>
    <w:rsid w:val="001452F5"/>
    <w:rPr>
      <w:rFonts w:eastAsiaTheme="minorHAnsi"/>
      <w:lang w:eastAsia="en-US"/>
    </w:rPr>
  </w:style>
  <w:style w:type="paragraph" w:customStyle="1" w:styleId="0F9C65C40D19460B930E36C7DB699B553">
    <w:name w:val="0F9C65C40D19460B930E36C7DB699B553"/>
    <w:rsid w:val="001452F5"/>
    <w:rPr>
      <w:rFonts w:eastAsiaTheme="minorHAnsi"/>
      <w:lang w:eastAsia="en-US"/>
    </w:rPr>
  </w:style>
  <w:style w:type="paragraph" w:customStyle="1" w:styleId="190DB97541DC4BF69587A0798EF7015F2">
    <w:name w:val="190DB97541DC4BF69587A0798EF7015F2"/>
    <w:rsid w:val="001452F5"/>
    <w:rPr>
      <w:rFonts w:eastAsiaTheme="minorHAnsi"/>
      <w:lang w:eastAsia="en-US"/>
    </w:rPr>
  </w:style>
  <w:style w:type="paragraph" w:customStyle="1" w:styleId="F64875D9A3344BB49DEEFC8BFA6E849D2">
    <w:name w:val="F64875D9A3344BB49DEEFC8BFA6E849D2"/>
    <w:rsid w:val="001452F5"/>
    <w:rPr>
      <w:rFonts w:eastAsiaTheme="minorHAnsi"/>
      <w:lang w:eastAsia="en-US"/>
    </w:rPr>
  </w:style>
  <w:style w:type="paragraph" w:customStyle="1" w:styleId="47DDF3501AD84092ADA81BDB1502187C2">
    <w:name w:val="47DDF3501AD84092ADA81BDB1502187C2"/>
    <w:rsid w:val="001452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F30B-DB30-4F1F-8031-80E14796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Furu</dc:creator>
  <cp:lastModifiedBy>Korhonen Jukka PV PE</cp:lastModifiedBy>
  <cp:revision>2</cp:revision>
  <cp:lastPrinted>2021-06-17T12:58:00Z</cp:lastPrinted>
  <dcterms:created xsi:type="dcterms:W3CDTF">2025-05-15T12:24:00Z</dcterms:created>
  <dcterms:modified xsi:type="dcterms:W3CDTF">2025-05-15T12:24:00Z</dcterms:modified>
  <cp:contentStatus/>
</cp:coreProperties>
</file>